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85" w:rsidRPr="002A7114" w:rsidRDefault="006A6E85" w:rsidP="006A6E85">
      <w:pPr>
        <w:spacing w:after="0" w:line="240" w:lineRule="auto"/>
        <w:ind w:left="4961"/>
        <w:jc w:val="right"/>
        <w:rPr>
          <w:rFonts w:ascii="Times New Roman" w:hAnsi="Times New Roman"/>
          <w:sz w:val="28"/>
          <w:szCs w:val="28"/>
          <w:lang w:eastAsia="ru-RU"/>
        </w:rPr>
      </w:pPr>
      <w:r w:rsidRPr="002A7114">
        <w:rPr>
          <w:rFonts w:ascii="Times New Roman" w:hAnsi="Times New Roman"/>
          <w:sz w:val="28"/>
          <w:szCs w:val="28"/>
          <w:lang w:eastAsia="ru-RU"/>
        </w:rPr>
        <w:t xml:space="preserve">Приложение </w:t>
      </w:r>
      <w:r>
        <w:rPr>
          <w:rFonts w:ascii="Times New Roman" w:hAnsi="Times New Roman"/>
          <w:sz w:val="28"/>
          <w:szCs w:val="28"/>
          <w:lang w:eastAsia="ru-RU"/>
        </w:rPr>
        <w:t>2</w:t>
      </w:r>
    </w:p>
    <w:p w:rsidR="006A6E85" w:rsidRPr="002A7114" w:rsidRDefault="006A6E85" w:rsidP="006A6E85">
      <w:pPr>
        <w:spacing w:after="0" w:line="240" w:lineRule="auto"/>
        <w:jc w:val="right"/>
        <w:rPr>
          <w:rFonts w:ascii="Times New Roman" w:hAnsi="Times New Roman"/>
          <w:sz w:val="28"/>
          <w:szCs w:val="28"/>
          <w:lang w:eastAsia="ru-RU"/>
        </w:rPr>
      </w:pPr>
    </w:p>
    <w:p w:rsidR="006A6E85" w:rsidRDefault="006A6E85" w:rsidP="006A6E85">
      <w:pPr>
        <w:pStyle w:val="tkNazvanie"/>
        <w:spacing w:before="0" w:after="0" w:line="240" w:lineRule="auto"/>
        <w:ind w:left="0" w:right="0"/>
        <w:rPr>
          <w:rFonts w:ascii="Times New Roman" w:hAnsi="Times New Roman" w:cs="Times New Roman"/>
          <w:sz w:val="28"/>
          <w:szCs w:val="28"/>
        </w:rPr>
      </w:pPr>
      <w:r w:rsidRPr="00FE658D">
        <w:rPr>
          <w:rFonts w:ascii="Times New Roman" w:hAnsi="Times New Roman" w:cs="Times New Roman"/>
          <w:sz w:val="28"/>
          <w:szCs w:val="28"/>
        </w:rPr>
        <w:t xml:space="preserve">Положение </w:t>
      </w:r>
      <w:r w:rsidRPr="00FE658D">
        <w:rPr>
          <w:rFonts w:ascii="Times New Roman" w:hAnsi="Times New Roman" w:cs="Times New Roman"/>
          <w:sz w:val="28"/>
          <w:szCs w:val="28"/>
        </w:rPr>
        <w:br/>
        <w:t xml:space="preserve">о порядке организации и проведения служебного расследования в государственных органах и </w:t>
      </w:r>
      <w:bookmarkStart w:id="0" w:name="_GoBack"/>
      <w:bookmarkEnd w:id="0"/>
      <w:r w:rsidRPr="00FE658D">
        <w:rPr>
          <w:rFonts w:ascii="Times New Roman" w:hAnsi="Times New Roman" w:cs="Times New Roman"/>
          <w:sz w:val="28"/>
          <w:szCs w:val="28"/>
        </w:rPr>
        <w:t>органах местного самоуправления Кыргызской Республики</w:t>
      </w:r>
    </w:p>
    <w:p w:rsidR="006A6E85" w:rsidRDefault="006A6E85" w:rsidP="006A6E85">
      <w:pPr>
        <w:pStyle w:val="tkTekst"/>
        <w:spacing w:after="0" w:line="240" w:lineRule="auto"/>
        <w:ind w:firstLine="708"/>
        <w:jc w:val="center"/>
        <w:rPr>
          <w:rFonts w:ascii="Times New Roman" w:hAnsi="Times New Roman" w:cs="Times New Roman"/>
          <w:b/>
          <w:sz w:val="28"/>
          <w:szCs w:val="28"/>
        </w:rPr>
      </w:pPr>
    </w:p>
    <w:p w:rsidR="006A6E85" w:rsidRDefault="006A6E85" w:rsidP="006A6E85">
      <w:pPr>
        <w:pStyle w:val="tkTekst"/>
        <w:spacing w:after="0" w:line="240" w:lineRule="auto"/>
        <w:ind w:firstLine="708"/>
        <w:jc w:val="center"/>
        <w:rPr>
          <w:rFonts w:ascii="Times New Roman" w:hAnsi="Times New Roman" w:cs="Times New Roman"/>
          <w:b/>
          <w:sz w:val="28"/>
          <w:szCs w:val="28"/>
        </w:rPr>
      </w:pPr>
      <w:r w:rsidRPr="00FE658D">
        <w:rPr>
          <w:rFonts w:ascii="Times New Roman" w:hAnsi="Times New Roman" w:cs="Times New Roman"/>
          <w:b/>
          <w:sz w:val="28"/>
          <w:szCs w:val="28"/>
        </w:rPr>
        <w:t>1. Общие положения</w:t>
      </w:r>
    </w:p>
    <w:p w:rsidR="006A6E85" w:rsidRPr="00FE658D" w:rsidRDefault="006A6E85" w:rsidP="006A6E85">
      <w:pPr>
        <w:pStyle w:val="tkNazvanie"/>
        <w:spacing w:before="0" w:after="0" w:line="240" w:lineRule="auto"/>
        <w:ind w:left="0" w:right="0"/>
        <w:rPr>
          <w:rFonts w:ascii="Times New Roman" w:hAnsi="Times New Roman" w:cs="Times New Roman"/>
          <w:sz w:val="28"/>
          <w:szCs w:val="28"/>
        </w:rPr>
      </w:pP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Pr="00FE658D">
        <w:rPr>
          <w:rFonts w:ascii="Times New Roman" w:hAnsi="Times New Roman" w:cs="Times New Roman"/>
          <w:sz w:val="28"/>
          <w:szCs w:val="28"/>
        </w:rPr>
        <w:t>Настоящ</w:t>
      </w:r>
      <w:r>
        <w:rPr>
          <w:rFonts w:ascii="Times New Roman" w:hAnsi="Times New Roman" w:cs="Times New Roman"/>
          <w:sz w:val="28"/>
          <w:szCs w:val="28"/>
        </w:rPr>
        <w:t>ее</w:t>
      </w:r>
      <w:r w:rsidRPr="00FE658D">
        <w:rPr>
          <w:rFonts w:ascii="Times New Roman" w:hAnsi="Times New Roman" w:cs="Times New Roman"/>
          <w:sz w:val="28"/>
          <w:szCs w:val="28"/>
        </w:rPr>
        <w:t xml:space="preserve"> Положение определяет порядок организации и проведения служебного расследования по фактам совершения дисциплинарного проступка государственными гражданскими служащими или муниципальными служащими (далее – служащие).</w:t>
      </w:r>
    </w:p>
    <w:p w:rsidR="006A6E85"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Pr="00FE658D">
        <w:rPr>
          <w:rFonts w:ascii="Times New Roman" w:hAnsi="Times New Roman" w:cs="Times New Roman"/>
          <w:sz w:val="28"/>
          <w:szCs w:val="28"/>
        </w:rPr>
        <w:t>Действие настоящего Положения не распространяется на военнослужащих и сотрудников правоохранительных органов Кыргызской Республики.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w:t>
      </w:r>
      <w:r w:rsidRPr="00FE658D">
        <w:rPr>
          <w:rFonts w:ascii="Times New Roman" w:hAnsi="Times New Roman" w:cs="Times New Roman"/>
          <w:sz w:val="28"/>
          <w:szCs w:val="28"/>
        </w:rPr>
        <w:t>. Для своевременного, всестороннего, полного и объективного сбора и исследования материалов по факту дисциплинарного проступка, совершенного служащим, либо невыполнения им функциональных обязанностей может быть проведено служебное расследование, назначаемое руководителем государственного органа или органа местного самоуправления.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w:t>
      </w:r>
      <w:r w:rsidRPr="00FE658D">
        <w:rPr>
          <w:rFonts w:ascii="Times New Roman" w:hAnsi="Times New Roman" w:cs="Times New Roman"/>
          <w:sz w:val="28"/>
          <w:szCs w:val="28"/>
        </w:rPr>
        <w:t>. Служебное расследование - внутренняя проверка, рамки которой ни по кругу лиц, ни по объему не должны выходить за рамки государственного органа или органа местного самоуправления. Лица, не входящие в штатную численность государственного органа или органа местного самоуправления, внутри которо</w:t>
      </w:r>
      <w:r>
        <w:rPr>
          <w:rFonts w:ascii="Times New Roman" w:hAnsi="Times New Roman" w:cs="Times New Roman"/>
          <w:sz w:val="28"/>
          <w:szCs w:val="28"/>
        </w:rPr>
        <w:t>го</w:t>
      </w:r>
      <w:r w:rsidRPr="00FE658D">
        <w:rPr>
          <w:rFonts w:ascii="Times New Roman" w:hAnsi="Times New Roman" w:cs="Times New Roman"/>
          <w:sz w:val="28"/>
          <w:szCs w:val="28"/>
        </w:rPr>
        <w:t xml:space="preserve"> проводится служебное расследование, могут давать письменные пояснения в качестве свидетелей и привлекаться </w:t>
      </w:r>
      <w:r>
        <w:rPr>
          <w:rFonts w:ascii="Times New Roman" w:hAnsi="Times New Roman" w:cs="Times New Roman"/>
          <w:sz w:val="28"/>
          <w:szCs w:val="28"/>
        </w:rPr>
        <w:t xml:space="preserve">в качестве </w:t>
      </w:r>
      <w:r w:rsidRPr="00FE658D">
        <w:rPr>
          <w:rFonts w:ascii="Times New Roman" w:hAnsi="Times New Roman" w:cs="Times New Roman"/>
          <w:sz w:val="28"/>
          <w:szCs w:val="28"/>
        </w:rPr>
        <w:t>компетентных специалистов и экспертов для получения квалифицированного заключения.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w:t>
      </w:r>
      <w:r w:rsidRPr="00FE658D">
        <w:rPr>
          <w:rFonts w:ascii="Times New Roman" w:hAnsi="Times New Roman" w:cs="Times New Roman"/>
          <w:sz w:val="28"/>
          <w:szCs w:val="28"/>
        </w:rPr>
        <w:t>. Основаниями (поводом) для проведения служебного расследования являются: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рапорты, служебные записки </w:t>
      </w:r>
      <w:r>
        <w:rPr>
          <w:rFonts w:ascii="Times New Roman" w:hAnsi="Times New Roman" w:cs="Times New Roman"/>
          <w:sz w:val="28"/>
          <w:szCs w:val="28"/>
          <w:lang w:val="ky-KG"/>
        </w:rPr>
        <w:t xml:space="preserve">лиц, замещающих </w:t>
      </w:r>
      <w:r w:rsidRPr="00B87B67">
        <w:rPr>
          <w:rFonts w:ascii="Times New Roman" w:hAnsi="Times New Roman" w:cs="Times New Roman"/>
          <w:sz w:val="28"/>
          <w:szCs w:val="28"/>
        </w:rPr>
        <w:t>государственные и муниципальные</w:t>
      </w:r>
      <w:r w:rsidRPr="00B87B67">
        <w:rPr>
          <w:rFonts w:ascii="Times New Roman" w:hAnsi="Times New Roman" w:cs="Times New Roman"/>
          <w:sz w:val="28"/>
          <w:szCs w:val="28"/>
          <w:lang w:val="ky-KG"/>
        </w:rPr>
        <w:t xml:space="preserve"> должности</w:t>
      </w:r>
      <w:r w:rsidRPr="00B87B67">
        <w:rPr>
          <w:rFonts w:ascii="Times New Roman" w:hAnsi="Times New Roman" w:cs="Times New Roman"/>
          <w:sz w:val="28"/>
          <w:szCs w:val="28"/>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представление комиссии по этике;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жалобы, заявления, сведения о нарушении служебной дисциплины;</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сообщения в средствах массовой информации о должностном проступке;</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заявление служащего либо физических или юридических лиц о совершенном дисциплинарном проступке;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непосредственное обнаружение проступка руководителем государственного органа или органа местного самоуправления, имеющим право назначать проведение служебного расследования;</w:t>
      </w:r>
    </w:p>
    <w:p w:rsidR="006A6E85" w:rsidRPr="00C647B6" w:rsidRDefault="006A6E85" w:rsidP="006A6E85">
      <w:pPr>
        <w:pStyle w:val="tkTekst"/>
        <w:spacing w:after="0" w:line="240" w:lineRule="auto"/>
        <w:ind w:firstLine="709"/>
        <w:rPr>
          <w:rFonts w:ascii="Times New Roman" w:hAnsi="Times New Roman" w:cs="Times New Roman"/>
          <w:sz w:val="28"/>
          <w:szCs w:val="28"/>
        </w:rPr>
      </w:pPr>
      <w:r w:rsidRPr="00C647B6">
        <w:rPr>
          <w:rFonts w:ascii="Times New Roman" w:hAnsi="Times New Roman" w:cs="Times New Roman"/>
          <w:sz w:val="28"/>
          <w:szCs w:val="28"/>
        </w:rPr>
        <w:t xml:space="preserve">- </w:t>
      </w:r>
      <w:r w:rsidRPr="00B87B67">
        <w:rPr>
          <w:rFonts w:ascii="Times New Roman" w:eastAsia="Calibri" w:hAnsi="Times New Roman" w:cs="Times New Roman"/>
          <w:sz w:val="28"/>
          <w:szCs w:val="28"/>
          <w:lang w:eastAsia="en-US"/>
        </w:rPr>
        <w:t>наличие риска возникновения конфликта интересов</w:t>
      </w:r>
      <w:r w:rsidRPr="00B87B67">
        <w:rPr>
          <w:rFonts w:ascii="Times New Roman" w:hAnsi="Times New Roman" w:cs="Times New Roman"/>
          <w:sz w:val="28"/>
          <w:szCs w:val="28"/>
        </w:rPr>
        <w:t>;</w:t>
      </w:r>
    </w:p>
    <w:p w:rsidR="006A6E85" w:rsidRPr="00A2669E" w:rsidRDefault="006A6E85" w:rsidP="006A6E85">
      <w:pPr>
        <w:pStyle w:val="tkTekst"/>
        <w:spacing w:after="0" w:line="240" w:lineRule="auto"/>
        <w:ind w:firstLine="709"/>
        <w:rPr>
          <w:rFonts w:ascii="Times New Roman" w:hAnsi="Times New Roman" w:cs="Times New Roman"/>
          <w:sz w:val="28"/>
          <w:szCs w:val="28"/>
        </w:rPr>
      </w:pPr>
      <w:r w:rsidRPr="00A2669E">
        <w:rPr>
          <w:rFonts w:ascii="Times New Roman" w:hAnsi="Times New Roman" w:cs="Times New Roman"/>
          <w:sz w:val="28"/>
          <w:szCs w:val="28"/>
          <w:lang w:val="ky-KG"/>
        </w:rPr>
        <w:lastRenderedPageBreak/>
        <w:t xml:space="preserve">- </w:t>
      </w:r>
      <w:r w:rsidRPr="00A2669E">
        <w:rPr>
          <w:rFonts w:ascii="Times New Roman" w:hAnsi="Times New Roman" w:cs="Times New Roman"/>
          <w:sz w:val="28"/>
          <w:szCs w:val="28"/>
        </w:rPr>
        <w:t>обнаружение (выявление) нарушения порядка замещения государственной или муниципальной должности;</w:t>
      </w:r>
    </w:p>
    <w:p w:rsidR="006A6E85" w:rsidRPr="0032445C" w:rsidRDefault="006A6E85" w:rsidP="006A6E85">
      <w:pPr>
        <w:pStyle w:val="a3"/>
        <w:spacing w:after="0" w:line="240" w:lineRule="auto"/>
        <w:ind w:left="0" w:firstLine="709"/>
        <w:jc w:val="both"/>
        <w:rPr>
          <w:rFonts w:ascii="Times New Roman" w:hAnsi="Times New Roman"/>
          <w:sz w:val="28"/>
          <w:szCs w:val="28"/>
          <w:lang w:val="ky-KG"/>
        </w:rPr>
      </w:pPr>
      <w:r w:rsidRPr="00B87B67">
        <w:rPr>
          <w:rFonts w:ascii="Times New Roman" w:hAnsi="Times New Roman"/>
          <w:sz w:val="28"/>
          <w:szCs w:val="28"/>
          <w:lang w:val="ky-KG"/>
        </w:rPr>
        <w:t>- заявление служащего с целью снятия в отношении него безосновательных обвинений или подозрений.</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6</w:t>
      </w:r>
      <w:r w:rsidRPr="00FE658D">
        <w:rPr>
          <w:rFonts w:ascii="Times New Roman" w:hAnsi="Times New Roman" w:cs="Times New Roman"/>
          <w:sz w:val="28"/>
          <w:szCs w:val="28"/>
        </w:rPr>
        <w:t>. Проведение служебного расследования и вынесение решения по его результатам основыва</w:t>
      </w:r>
      <w:r>
        <w:rPr>
          <w:rFonts w:ascii="Times New Roman" w:hAnsi="Times New Roman" w:cs="Times New Roman"/>
          <w:sz w:val="28"/>
          <w:szCs w:val="28"/>
        </w:rPr>
        <w:t>ю</w:t>
      </w:r>
      <w:r w:rsidRPr="00FE658D">
        <w:rPr>
          <w:rFonts w:ascii="Times New Roman" w:hAnsi="Times New Roman" w:cs="Times New Roman"/>
          <w:sz w:val="28"/>
          <w:szCs w:val="28"/>
        </w:rPr>
        <w:t>тся на принципах:</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законности;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уважения прав и свобод человека;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9C3E24">
        <w:rPr>
          <w:rFonts w:ascii="Times New Roman" w:hAnsi="Times New Roman" w:cs="Times New Roman"/>
          <w:sz w:val="28"/>
          <w:szCs w:val="28"/>
        </w:rPr>
        <w:t>- презумпци</w:t>
      </w:r>
      <w:r>
        <w:rPr>
          <w:rFonts w:ascii="Times New Roman" w:hAnsi="Times New Roman" w:cs="Times New Roman"/>
          <w:sz w:val="28"/>
          <w:szCs w:val="28"/>
        </w:rPr>
        <w:t>и</w:t>
      </w:r>
      <w:r w:rsidRPr="009C3E24">
        <w:rPr>
          <w:rFonts w:ascii="Times New Roman" w:hAnsi="Times New Roman" w:cs="Times New Roman"/>
          <w:sz w:val="28"/>
          <w:szCs w:val="28"/>
        </w:rPr>
        <w:t xml:space="preserve"> невиновности;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равенства каждого перед законом;</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беспристрастности;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объективности;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возможности обжалования.</w:t>
      </w:r>
    </w:p>
    <w:p w:rsidR="006A6E85" w:rsidRPr="00846DF9" w:rsidRDefault="006A6E85" w:rsidP="006A6E85">
      <w:pPr>
        <w:pStyle w:val="tkTekst"/>
        <w:spacing w:after="0" w:line="240" w:lineRule="auto"/>
        <w:ind w:firstLine="709"/>
        <w:rPr>
          <w:rFonts w:ascii="Times New Roman" w:hAnsi="Times New Roman"/>
          <w:sz w:val="28"/>
          <w:szCs w:val="28"/>
        </w:rPr>
      </w:pPr>
      <w:r>
        <w:rPr>
          <w:rFonts w:ascii="Times New Roman" w:hAnsi="Times New Roman" w:cs="Times New Roman"/>
          <w:sz w:val="28"/>
          <w:szCs w:val="28"/>
        </w:rPr>
        <w:t>7</w:t>
      </w:r>
      <w:r>
        <w:rPr>
          <w:rFonts w:ascii="Times New Roman" w:hAnsi="Times New Roman"/>
          <w:sz w:val="28"/>
          <w:szCs w:val="28"/>
        </w:rPr>
        <w:t>. Служебное р</w:t>
      </w:r>
      <w:r w:rsidRPr="00846DF9">
        <w:rPr>
          <w:rFonts w:ascii="Times New Roman" w:hAnsi="Times New Roman" w:cs="Times New Roman"/>
          <w:sz w:val="28"/>
          <w:szCs w:val="28"/>
        </w:rPr>
        <w:t>асследование проводится комиссией государственного органа или органа местного самоуправления, создаваемой руководителем государственного органа или органа местного самоуправления (далее - комиссия), в котором работает</w:t>
      </w:r>
      <w:r w:rsidRPr="00FC2DCF">
        <w:rPr>
          <w:rFonts w:ascii="Times New Roman" w:hAnsi="Times New Roman" w:cs="Times New Roman"/>
          <w:sz w:val="28"/>
          <w:szCs w:val="28"/>
        </w:rPr>
        <w:t xml:space="preserve"> </w:t>
      </w:r>
      <w:r w:rsidRPr="00846DF9">
        <w:rPr>
          <w:rFonts w:ascii="Times New Roman" w:hAnsi="Times New Roman" w:cs="Times New Roman"/>
          <w:sz w:val="28"/>
          <w:szCs w:val="28"/>
        </w:rPr>
        <w:t>служащий, если отсутствует специальное подразделение по проведению служебных расследований.</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Р</w:t>
      </w:r>
      <w:r w:rsidRPr="00FE658D">
        <w:rPr>
          <w:rFonts w:ascii="Times New Roman" w:hAnsi="Times New Roman" w:cs="Times New Roman"/>
          <w:sz w:val="28"/>
          <w:szCs w:val="28"/>
        </w:rPr>
        <w:t>уководитель государственного органа или органа местного самоуправления назначает руководителя (председателя) комиссии</w:t>
      </w:r>
      <w:r w:rsidRPr="00FC2DCF">
        <w:rPr>
          <w:rFonts w:ascii="Times New Roman" w:hAnsi="Times New Roman" w:cs="Times New Roman"/>
          <w:sz w:val="28"/>
          <w:szCs w:val="28"/>
        </w:rPr>
        <w:t xml:space="preserve"> </w:t>
      </w:r>
      <w:r>
        <w:rPr>
          <w:rFonts w:ascii="Times New Roman" w:hAnsi="Times New Roman" w:cs="Times New Roman"/>
          <w:sz w:val="28"/>
          <w:szCs w:val="28"/>
        </w:rPr>
        <w:t>и</w:t>
      </w:r>
      <w:r w:rsidRPr="00FE658D">
        <w:rPr>
          <w:rFonts w:ascii="Times New Roman" w:hAnsi="Times New Roman" w:cs="Times New Roman"/>
          <w:sz w:val="28"/>
          <w:szCs w:val="28"/>
        </w:rPr>
        <w:t>з числа членов комиссии.</w:t>
      </w:r>
    </w:p>
    <w:p w:rsidR="006A6E85" w:rsidRPr="00A2669E" w:rsidRDefault="006A6E85" w:rsidP="006A6E85">
      <w:pPr>
        <w:pStyle w:val="tkTekst"/>
        <w:spacing w:after="0" w:line="240" w:lineRule="auto"/>
        <w:ind w:firstLine="709"/>
        <w:rPr>
          <w:rFonts w:ascii="Times New Roman" w:hAnsi="Times New Roman" w:cs="Times New Roman"/>
          <w:sz w:val="28"/>
          <w:szCs w:val="28"/>
          <w:lang w:val="ky-KG"/>
        </w:rPr>
      </w:pPr>
      <w:r w:rsidRPr="00FE658D">
        <w:rPr>
          <w:rFonts w:ascii="Times New Roman" w:hAnsi="Times New Roman" w:cs="Times New Roman"/>
          <w:sz w:val="28"/>
          <w:szCs w:val="28"/>
        </w:rPr>
        <w:t>Максимальная численность состава комиссии не ограничена и определяется объемом служебного расследования, но не может быть менее трех человек</w:t>
      </w:r>
      <w:r>
        <w:rPr>
          <w:rFonts w:ascii="Times New Roman" w:hAnsi="Times New Roman" w:cs="Times New Roman"/>
          <w:sz w:val="28"/>
          <w:szCs w:val="28"/>
        </w:rPr>
        <w:t xml:space="preserve"> </w:t>
      </w:r>
      <w:r w:rsidRPr="00B87B67">
        <w:rPr>
          <w:rFonts w:ascii="Times New Roman" w:hAnsi="Times New Roman" w:cs="Times New Roman"/>
          <w:sz w:val="28"/>
          <w:szCs w:val="28"/>
          <w:lang w:val="ky-KG"/>
        </w:rPr>
        <w:t>с нечетным количеством</w:t>
      </w:r>
      <w:r>
        <w:rPr>
          <w:rFonts w:ascii="Times New Roman" w:hAnsi="Times New Roman" w:cs="Times New Roman"/>
          <w:sz w:val="28"/>
          <w:szCs w:val="28"/>
          <w:lang w:val="ky-KG"/>
        </w:rPr>
        <w:t xml:space="preserve">.  </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8</w:t>
      </w:r>
      <w:r w:rsidRPr="00FE658D">
        <w:rPr>
          <w:rFonts w:ascii="Times New Roman" w:hAnsi="Times New Roman" w:cs="Times New Roman"/>
          <w:sz w:val="28"/>
          <w:szCs w:val="28"/>
        </w:rPr>
        <w:t xml:space="preserve">. При выявлении в ходе служебного расследования фактов, свидетельствующих о признаках совершения административного правонарушения или уголовного преступления, материалы об итогах служебного расследования направляются в соответствующие органы для принятия </w:t>
      </w:r>
      <w:r>
        <w:rPr>
          <w:rFonts w:ascii="Times New Roman" w:hAnsi="Times New Roman" w:cs="Times New Roman"/>
          <w:sz w:val="28"/>
          <w:szCs w:val="28"/>
        </w:rPr>
        <w:t>по н</w:t>
      </w:r>
      <w:r w:rsidRPr="00FE658D">
        <w:rPr>
          <w:rFonts w:ascii="Times New Roman" w:hAnsi="Times New Roman" w:cs="Times New Roman"/>
          <w:sz w:val="28"/>
          <w:szCs w:val="28"/>
        </w:rPr>
        <w:t>им решения.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9</w:t>
      </w:r>
      <w:r w:rsidRPr="009C3E24">
        <w:rPr>
          <w:rFonts w:ascii="Times New Roman" w:hAnsi="Times New Roman" w:cs="Times New Roman"/>
          <w:sz w:val="28"/>
          <w:szCs w:val="28"/>
        </w:rPr>
        <w:t>. Во время проведения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w:t>
      </w:r>
      <w:r w:rsidRPr="009C3E24">
        <w:rPr>
          <w:rFonts w:ascii="Times New Roman" w:hAnsi="Times New Roman" w:cs="Times New Roman"/>
          <w:sz w:val="28"/>
          <w:szCs w:val="28"/>
        </w:rPr>
        <w:t xml:space="preserve"> расследования комиссия, проводящая </w:t>
      </w:r>
      <w:r w:rsidRPr="00FE658D">
        <w:rPr>
          <w:rFonts w:ascii="Times New Roman" w:hAnsi="Times New Roman" w:cs="Times New Roman"/>
          <w:sz w:val="28"/>
          <w:szCs w:val="28"/>
        </w:rPr>
        <w:t xml:space="preserve">служебного </w:t>
      </w:r>
      <w:r w:rsidRPr="009C3E24">
        <w:rPr>
          <w:rFonts w:ascii="Times New Roman" w:hAnsi="Times New Roman" w:cs="Times New Roman"/>
          <w:sz w:val="28"/>
          <w:szCs w:val="28"/>
        </w:rPr>
        <w:t xml:space="preserve">расследование, самостоятельна в своих действиях, в выборе способов и мер проведения </w:t>
      </w:r>
      <w:r w:rsidRPr="00FE658D">
        <w:rPr>
          <w:rFonts w:ascii="Times New Roman" w:hAnsi="Times New Roman" w:cs="Times New Roman"/>
          <w:sz w:val="28"/>
          <w:szCs w:val="28"/>
        </w:rPr>
        <w:t xml:space="preserve">служебного </w:t>
      </w:r>
      <w:r w:rsidRPr="009C3E24">
        <w:rPr>
          <w:rFonts w:ascii="Times New Roman" w:hAnsi="Times New Roman" w:cs="Times New Roman"/>
          <w:sz w:val="28"/>
          <w:szCs w:val="28"/>
        </w:rPr>
        <w:t>расследования в рамках законодательства</w:t>
      </w:r>
      <w:r>
        <w:rPr>
          <w:rFonts w:ascii="Times New Roman" w:hAnsi="Times New Roman" w:cs="Times New Roman"/>
          <w:sz w:val="28"/>
          <w:szCs w:val="28"/>
        </w:rPr>
        <w:t xml:space="preserve"> Кыргызской Республики</w:t>
      </w:r>
      <w:r w:rsidRPr="009C3E24">
        <w:rPr>
          <w:rFonts w:ascii="Times New Roman" w:hAnsi="Times New Roman" w:cs="Times New Roman"/>
          <w:sz w:val="28"/>
          <w:szCs w:val="28"/>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Руководитель государственного органа или органа местного самоуправления и другие должностные лица не вправе оказывать давление на комиссию, проводящую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и вмешиваться в ход служебного расследования, иначе как по основаниям, указанным в настоящем Положении.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10</w:t>
      </w:r>
      <w:r w:rsidRPr="00FE658D">
        <w:rPr>
          <w:rFonts w:ascii="Times New Roman" w:hAnsi="Times New Roman" w:cs="Times New Roman"/>
          <w:sz w:val="28"/>
          <w:szCs w:val="28"/>
        </w:rPr>
        <w:t>. При проведении служебного расследования должны быть полностью, объективно и всесторонне установлены:</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факт совершения служащим дисциплинарного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w:t>
      </w:r>
      <w:r>
        <w:rPr>
          <w:rFonts w:ascii="Times New Roman" w:hAnsi="Times New Roman" w:cs="Times New Roman"/>
          <w:sz w:val="28"/>
          <w:szCs w:val="28"/>
        </w:rPr>
        <w:t>тяжесть</w:t>
      </w:r>
      <w:r>
        <w:rPr>
          <w:rFonts w:ascii="Times New Roman" w:hAnsi="Times New Roman" w:cs="Times New Roman"/>
          <w:sz w:val="28"/>
          <w:szCs w:val="28"/>
          <w:lang w:val="ky-KG"/>
        </w:rPr>
        <w:t>,</w:t>
      </w:r>
      <w:r w:rsidRPr="00FE658D">
        <w:rPr>
          <w:rFonts w:ascii="Times New Roman" w:hAnsi="Times New Roman" w:cs="Times New Roman"/>
          <w:sz w:val="28"/>
          <w:szCs w:val="28"/>
        </w:rPr>
        <w:t xml:space="preserve"> характер </w:t>
      </w:r>
      <w:r w:rsidRPr="00B87B67">
        <w:rPr>
          <w:rFonts w:ascii="Times New Roman" w:hAnsi="Times New Roman" w:cs="Times New Roman"/>
          <w:sz w:val="28"/>
          <w:szCs w:val="28"/>
          <w:lang w:val="ky-KG"/>
        </w:rPr>
        <w:t>и форма</w:t>
      </w:r>
      <w:r>
        <w:rPr>
          <w:rFonts w:ascii="Times New Roman" w:hAnsi="Times New Roman" w:cs="Times New Roman"/>
          <w:sz w:val="28"/>
          <w:szCs w:val="28"/>
          <w:lang w:val="ky-KG"/>
        </w:rPr>
        <w:t xml:space="preserve"> </w:t>
      </w:r>
      <w:r w:rsidRPr="00FE658D">
        <w:rPr>
          <w:rFonts w:ascii="Times New Roman" w:hAnsi="Times New Roman" w:cs="Times New Roman"/>
          <w:sz w:val="28"/>
          <w:szCs w:val="28"/>
        </w:rPr>
        <w:t>вины служащего, совершившего дисциплинарный проступок, и других причастных к его совершению должностных и иных лиц;</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lastRenderedPageBreak/>
        <w:t>- причины и условия, способствовавшие совершению служащим дисциплинарного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характер и размер вреда, причиненного служащим в результате дисциплинарного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обстоятельства, послужившие основанием для письменного заявления служащего о проведении служебного расследования.</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Выяснение всех вышеуказанных признаков имеет значение для определения степени вины лица, совершившего проступок, меры наказания и вида ответственности.</w:t>
      </w:r>
    </w:p>
    <w:p w:rsidR="006A6E85" w:rsidRPr="00FE658D" w:rsidRDefault="006A6E85" w:rsidP="006A6E85">
      <w:pPr>
        <w:pStyle w:val="tkTekst"/>
        <w:spacing w:after="0" w:line="240" w:lineRule="auto"/>
        <w:ind w:firstLine="709"/>
        <w:rPr>
          <w:rFonts w:ascii="Times New Roman" w:hAnsi="Times New Roman" w:cs="Times New Roman"/>
          <w:sz w:val="28"/>
          <w:szCs w:val="28"/>
        </w:rPr>
      </w:pPr>
    </w:p>
    <w:p w:rsidR="006A6E85" w:rsidRDefault="006A6E85" w:rsidP="006A6E85">
      <w:pPr>
        <w:pStyle w:val="tkZagolovok2"/>
        <w:spacing w:before="0" w:after="0" w:line="240" w:lineRule="auto"/>
        <w:ind w:left="0" w:right="0" w:firstLine="709"/>
        <w:rPr>
          <w:rFonts w:ascii="Times New Roman" w:hAnsi="Times New Roman" w:cs="Times New Roman"/>
          <w:sz w:val="28"/>
          <w:szCs w:val="28"/>
        </w:rPr>
      </w:pPr>
      <w:r w:rsidRPr="00FE658D">
        <w:rPr>
          <w:rFonts w:ascii="Times New Roman" w:hAnsi="Times New Roman" w:cs="Times New Roman"/>
          <w:sz w:val="28"/>
          <w:szCs w:val="28"/>
        </w:rPr>
        <w:t>2. Порядок проведения служебного расследования</w:t>
      </w:r>
    </w:p>
    <w:p w:rsidR="006A6E85" w:rsidRDefault="006A6E85" w:rsidP="006A6E85">
      <w:pPr>
        <w:pStyle w:val="tkZagolovok2"/>
        <w:spacing w:before="0" w:after="0" w:line="240" w:lineRule="auto"/>
        <w:ind w:left="0" w:right="0" w:firstLine="709"/>
        <w:rPr>
          <w:rFonts w:ascii="Times New Roman" w:hAnsi="Times New Roman" w:cs="Times New Roman"/>
          <w:sz w:val="28"/>
          <w:szCs w:val="28"/>
        </w:rPr>
      </w:pP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11</w:t>
      </w:r>
      <w:r w:rsidRPr="00FE658D">
        <w:rPr>
          <w:rFonts w:ascii="Times New Roman" w:hAnsi="Times New Roman" w:cs="Times New Roman"/>
          <w:sz w:val="28"/>
          <w:szCs w:val="28"/>
        </w:rPr>
        <w:t>. В ходе</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 комиссией осуществляется сбор и документальное оформление сведений, относящихся к дисциплинарному проступку, таких</w:t>
      </w:r>
      <w:r>
        <w:rPr>
          <w:rFonts w:ascii="Times New Roman" w:hAnsi="Times New Roman" w:cs="Times New Roman"/>
          <w:sz w:val="28"/>
          <w:szCs w:val="28"/>
        </w:rPr>
        <w:t>,</w:t>
      </w:r>
      <w:r w:rsidRPr="00FE658D">
        <w:rPr>
          <w:rFonts w:ascii="Times New Roman" w:hAnsi="Times New Roman" w:cs="Times New Roman"/>
          <w:sz w:val="28"/>
          <w:szCs w:val="28"/>
        </w:rPr>
        <w:t xml:space="preserve"> как объяснительные, заключения (экспертов и специалистов), вещественные доказательства, акты осмотра, выписки из книг (журналов), справки и другие документы. Также комиссией устанавливается: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действительно ли имел место дисциплинарный проступок, а также обстоятельства, при которых он был совершен;</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наличие вины в действиях либо бездействи</w:t>
      </w:r>
      <w:r>
        <w:rPr>
          <w:rFonts w:ascii="Times New Roman" w:hAnsi="Times New Roman" w:cs="Times New Roman"/>
          <w:sz w:val="28"/>
          <w:szCs w:val="28"/>
        </w:rPr>
        <w:t>и</w:t>
      </w:r>
      <w:r w:rsidRPr="00FE658D">
        <w:rPr>
          <w:rFonts w:ascii="Times New Roman" w:hAnsi="Times New Roman" w:cs="Times New Roman"/>
          <w:sz w:val="28"/>
          <w:szCs w:val="28"/>
        </w:rPr>
        <w:t xml:space="preserve"> служащих и степень вины каждого в случае совершения проступка несколькими служащими;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обстоятельства, влияющие на степень и характер ответственности служащего;</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причины и условия, которые способствовали совершению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характер и размер вреда, причиненного служащим, совершившим дисциплинарный проступок.</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12</w:t>
      </w:r>
      <w:r w:rsidRPr="00FE658D">
        <w:rPr>
          <w:rFonts w:ascii="Times New Roman" w:hAnsi="Times New Roman" w:cs="Times New Roman"/>
          <w:sz w:val="28"/>
          <w:szCs w:val="28"/>
        </w:rPr>
        <w:t>. Материалы проведенного служебного расследования, собранные с нарушением настоящего Положения, не имеют юридической силы и не могут быть положены в основу решения по результатам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3</w:t>
      </w:r>
      <w:r w:rsidRPr="00FE658D">
        <w:rPr>
          <w:rFonts w:ascii="Times New Roman" w:hAnsi="Times New Roman" w:cs="Times New Roman"/>
          <w:sz w:val="28"/>
          <w:szCs w:val="28"/>
        </w:rPr>
        <w:t xml:space="preserve">. Допускается приобщение к материалам дела копий документов, выписок из них. При этом вторичный документ должен быть удостоверен в установленном порядке лицом, в ведении которого находится документ, и </w:t>
      </w:r>
      <w:r w:rsidRPr="009C3E24">
        <w:rPr>
          <w:rFonts w:ascii="Times New Roman" w:hAnsi="Times New Roman" w:cs="Times New Roman"/>
          <w:sz w:val="28"/>
          <w:szCs w:val="28"/>
        </w:rPr>
        <w:t>заверен</w:t>
      </w:r>
      <w:r>
        <w:rPr>
          <w:rFonts w:ascii="Times New Roman" w:hAnsi="Times New Roman" w:cs="Times New Roman"/>
          <w:sz w:val="28"/>
          <w:szCs w:val="28"/>
        </w:rPr>
        <w:t xml:space="preserve"> </w:t>
      </w:r>
      <w:r w:rsidRPr="00FE658D">
        <w:rPr>
          <w:rFonts w:ascii="Times New Roman" w:hAnsi="Times New Roman" w:cs="Times New Roman"/>
          <w:sz w:val="28"/>
          <w:szCs w:val="28"/>
        </w:rPr>
        <w:t>в службе управления персоналом.</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4</w:t>
      </w:r>
      <w:r w:rsidRPr="00FE658D">
        <w:rPr>
          <w:rFonts w:ascii="Times New Roman" w:hAnsi="Times New Roman" w:cs="Times New Roman"/>
          <w:sz w:val="28"/>
          <w:szCs w:val="28"/>
        </w:rPr>
        <w:t>. Доказательства хранятся вместе с материалами дела.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5</w:t>
      </w:r>
      <w:r w:rsidRPr="00FE658D">
        <w:rPr>
          <w:rFonts w:ascii="Times New Roman" w:hAnsi="Times New Roman" w:cs="Times New Roman"/>
          <w:sz w:val="28"/>
          <w:szCs w:val="28"/>
        </w:rPr>
        <w:t>. Объем необходимых материалов служебного расследования определяется членами комиссии.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6</w:t>
      </w:r>
      <w:r w:rsidRPr="00FE658D">
        <w:rPr>
          <w:rFonts w:ascii="Times New Roman" w:hAnsi="Times New Roman" w:cs="Times New Roman"/>
          <w:sz w:val="28"/>
          <w:szCs w:val="28"/>
        </w:rPr>
        <w:t xml:space="preserve">. </w:t>
      </w:r>
      <w:r>
        <w:rPr>
          <w:rFonts w:ascii="Times New Roman" w:hAnsi="Times New Roman" w:cs="Times New Roman"/>
          <w:sz w:val="28"/>
          <w:szCs w:val="28"/>
        </w:rPr>
        <w:t>С</w:t>
      </w:r>
      <w:r w:rsidRPr="00FE658D">
        <w:rPr>
          <w:rFonts w:ascii="Times New Roman" w:hAnsi="Times New Roman" w:cs="Times New Roman"/>
          <w:sz w:val="28"/>
          <w:szCs w:val="28"/>
        </w:rPr>
        <w:t>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w:t>
      </w:r>
      <w:r>
        <w:rPr>
          <w:rFonts w:ascii="Times New Roman" w:hAnsi="Times New Roman" w:cs="Times New Roman"/>
          <w:sz w:val="28"/>
          <w:szCs w:val="28"/>
        </w:rPr>
        <w:t>р</w:t>
      </w:r>
      <w:r w:rsidRPr="00FE658D">
        <w:rPr>
          <w:rFonts w:ascii="Times New Roman" w:hAnsi="Times New Roman" w:cs="Times New Roman"/>
          <w:sz w:val="28"/>
          <w:szCs w:val="28"/>
        </w:rPr>
        <w:t xml:space="preserve">асследование в отношении служащих центральных аппаратов государственных органов и органов местного самоуправления, руководителей территориальных (подведомственных) органов и их заместителей проводится на основании приказа (постановления, распоряжения) (далее - приказ) руководителя соответствующего </w:t>
      </w:r>
      <w:r w:rsidRPr="00FE658D">
        <w:rPr>
          <w:rFonts w:ascii="Times New Roman" w:hAnsi="Times New Roman" w:cs="Times New Roman"/>
          <w:sz w:val="28"/>
          <w:szCs w:val="28"/>
        </w:rPr>
        <w:lastRenderedPageBreak/>
        <w:t>государственного органа или органа местного самоуправления, в отношении служащих территориальных (подведомственных) органов - на основании приказа руководителя соответствующего территориального (подведомственного) подразделения (далее - руководитель государственного органа или органа местного самоуправления).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7</w:t>
      </w:r>
      <w:r w:rsidRPr="00FE658D">
        <w:rPr>
          <w:rFonts w:ascii="Times New Roman" w:hAnsi="Times New Roman" w:cs="Times New Roman"/>
          <w:sz w:val="28"/>
          <w:szCs w:val="28"/>
        </w:rPr>
        <w:t xml:space="preserve">. </w:t>
      </w:r>
      <w:r>
        <w:rPr>
          <w:rFonts w:ascii="Times New Roman" w:hAnsi="Times New Roman" w:cs="Times New Roman"/>
          <w:sz w:val="28"/>
          <w:szCs w:val="28"/>
        </w:rPr>
        <w:t>С</w:t>
      </w:r>
      <w:r w:rsidRPr="00FE658D">
        <w:rPr>
          <w:rFonts w:ascii="Times New Roman" w:hAnsi="Times New Roman" w:cs="Times New Roman"/>
          <w:sz w:val="28"/>
          <w:szCs w:val="28"/>
        </w:rPr>
        <w:t>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w:t>
      </w:r>
      <w:r>
        <w:rPr>
          <w:rFonts w:ascii="Times New Roman" w:hAnsi="Times New Roman" w:cs="Times New Roman"/>
          <w:sz w:val="28"/>
          <w:szCs w:val="28"/>
        </w:rPr>
        <w:t>р</w:t>
      </w:r>
      <w:r w:rsidRPr="00FE658D">
        <w:rPr>
          <w:rFonts w:ascii="Times New Roman" w:hAnsi="Times New Roman" w:cs="Times New Roman"/>
          <w:sz w:val="28"/>
          <w:szCs w:val="28"/>
        </w:rPr>
        <w:t xml:space="preserve">асследование в отношении лиц, занимающих </w:t>
      </w:r>
      <w:r>
        <w:rPr>
          <w:rFonts w:ascii="Times New Roman" w:hAnsi="Times New Roman" w:cs="Times New Roman"/>
          <w:sz w:val="28"/>
          <w:szCs w:val="28"/>
        </w:rPr>
        <w:t xml:space="preserve">должности </w:t>
      </w:r>
      <w:r w:rsidRPr="00FE658D">
        <w:rPr>
          <w:rFonts w:ascii="Times New Roman" w:hAnsi="Times New Roman" w:cs="Times New Roman"/>
          <w:sz w:val="28"/>
          <w:szCs w:val="28"/>
        </w:rPr>
        <w:t>статс-секретарей государственных органов</w:t>
      </w:r>
      <w:r>
        <w:rPr>
          <w:rFonts w:ascii="Times New Roman" w:hAnsi="Times New Roman" w:cs="Times New Roman"/>
          <w:sz w:val="28"/>
          <w:szCs w:val="28"/>
        </w:rPr>
        <w:t>,</w:t>
      </w:r>
      <w:r w:rsidRPr="00FE658D">
        <w:rPr>
          <w:rFonts w:ascii="Times New Roman" w:hAnsi="Times New Roman" w:cs="Times New Roman"/>
          <w:sz w:val="28"/>
          <w:szCs w:val="28"/>
        </w:rPr>
        <w:t xml:space="preserve"> проводит </w:t>
      </w:r>
      <w:r>
        <w:rPr>
          <w:rFonts w:ascii="Times New Roman" w:hAnsi="Times New Roman" w:cs="Times New Roman"/>
          <w:sz w:val="28"/>
          <w:szCs w:val="28"/>
        </w:rPr>
        <w:t>у</w:t>
      </w:r>
      <w:r w:rsidRPr="00FE658D">
        <w:rPr>
          <w:rFonts w:ascii="Times New Roman" w:hAnsi="Times New Roman" w:cs="Times New Roman"/>
          <w:sz w:val="28"/>
          <w:szCs w:val="28"/>
        </w:rPr>
        <w:t>полномоченны</w:t>
      </w:r>
      <w:r>
        <w:rPr>
          <w:rFonts w:ascii="Times New Roman" w:hAnsi="Times New Roman" w:cs="Times New Roman"/>
          <w:sz w:val="28"/>
          <w:szCs w:val="28"/>
        </w:rPr>
        <w:t>й</w:t>
      </w:r>
      <w:r w:rsidRPr="00FE658D">
        <w:rPr>
          <w:rFonts w:ascii="Times New Roman" w:hAnsi="Times New Roman" w:cs="Times New Roman"/>
          <w:sz w:val="28"/>
          <w:szCs w:val="28"/>
        </w:rPr>
        <w:t xml:space="preserve"> государственны</w:t>
      </w:r>
      <w:r>
        <w:rPr>
          <w:rFonts w:ascii="Times New Roman" w:hAnsi="Times New Roman" w:cs="Times New Roman"/>
          <w:sz w:val="28"/>
          <w:szCs w:val="28"/>
        </w:rPr>
        <w:t>й</w:t>
      </w:r>
      <w:r w:rsidRPr="00FE658D">
        <w:rPr>
          <w:rFonts w:ascii="Times New Roman" w:hAnsi="Times New Roman" w:cs="Times New Roman"/>
          <w:sz w:val="28"/>
          <w:szCs w:val="28"/>
        </w:rPr>
        <w:t xml:space="preserve"> орган по делам государственной гражданской службы и муниципальной службы (далее - уполномоченный государственный орган) по собственной инициативе, по инициативе Совета по государственной гражданской службе и муниципальной службе, представлению руководителя государственного органа, по заявлению </w:t>
      </w:r>
      <w:r w:rsidRPr="009C3E24">
        <w:rPr>
          <w:rFonts w:ascii="Times New Roman" w:hAnsi="Times New Roman" w:cs="Times New Roman"/>
          <w:sz w:val="28"/>
          <w:szCs w:val="28"/>
        </w:rPr>
        <w:t>самого</w:t>
      </w:r>
      <w:r>
        <w:rPr>
          <w:rFonts w:ascii="Times New Roman" w:hAnsi="Times New Roman" w:cs="Times New Roman"/>
          <w:sz w:val="28"/>
          <w:szCs w:val="28"/>
        </w:rPr>
        <w:t xml:space="preserve"> </w:t>
      </w:r>
      <w:r w:rsidRPr="00FE658D">
        <w:rPr>
          <w:rFonts w:ascii="Times New Roman" w:hAnsi="Times New Roman" w:cs="Times New Roman"/>
          <w:sz w:val="28"/>
          <w:szCs w:val="28"/>
        </w:rPr>
        <w:t>статс-секретаря.</w:t>
      </w:r>
    </w:p>
    <w:p w:rsidR="006A6E85" w:rsidRPr="00FE658D" w:rsidRDefault="006A6E85" w:rsidP="006A6E85">
      <w:pPr>
        <w:spacing w:after="0" w:line="240" w:lineRule="auto"/>
        <w:ind w:firstLine="709"/>
        <w:jc w:val="both"/>
        <w:rPr>
          <w:rFonts w:ascii="Times New Roman" w:hAnsi="Times New Roman"/>
          <w:sz w:val="28"/>
          <w:szCs w:val="28"/>
        </w:rPr>
      </w:pPr>
      <w:r w:rsidRPr="00FE658D">
        <w:rPr>
          <w:rFonts w:ascii="Times New Roman" w:eastAsia="Times New Roman" w:hAnsi="Times New Roman"/>
          <w:sz w:val="28"/>
          <w:szCs w:val="28"/>
          <w:lang w:eastAsia="ru-RU"/>
        </w:rPr>
        <w:t xml:space="preserve">Рассмотрение и утверждение результатов </w:t>
      </w:r>
      <w:r w:rsidRPr="00FE658D">
        <w:rPr>
          <w:rFonts w:ascii="Times New Roman" w:hAnsi="Times New Roman"/>
          <w:sz w:val="28"/>
          <w:szCs w:val="28"/>
        </w:rPr>
        <w:t xml:space="preserve">служебного </w:t>
      </w:r>
      <w:r w:rsidRPr="00FE658D">
        <w:rPr>
          <w:rFonts w:ascii="Times New Roman" w:eastAsia="Times New Roman" w:hAnsi="Times New Roman"/>
          <w:sz w:val="28"/>
          <w:szCs w:val="28"/>
          <w:lang w:eastAsia="ru-RU"/>
        </w:rPr>
        <w:t xml:space="preserve">расследования в отношении статс-секретарей государственных органов осуществляет </w:t>
      </w:r>
      <w:r w:rsidRPr="00FE658D">
        <w:rPr>
          <w:rFonts w:ascii="Times New Roman" w:hAnsi="Times New Roman"/>
          <w:sz w:val="28"/>
          <w:szCs w:val="28"/>
        </w:rPr>
        <w:t>Совет по государственной гражданской службе и муниципальной службе.</w:t>
      </w:r>
    </w:p>
    <w:p w:rsidR="006A6E85" w:rsidRPr="00FE658D" w:rsidRDefault="006A6E85" w:rsidP="006A6E85">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FE658D">
        <w:rPr>
          <w:rFonts w:ascii="Times New Roman" w:hAnsi="Times New Roman"/>
          <w:sz w:val="28"/>
          <w:szCs w:val="28"/>
        </w:rPr>
        <w:t>лужебно</w:t>
      </w:r>
      <w:r>
        <w:rPr>
          <w:rFonts w:ascii="Times New Roman" w:hAnsi="Times New Roman"/>
          <w:sz w:val="28"/>
          <w:szCs w:val="28"/>
        </w:rPr>
        <w:t>е</w:t>
      </w:r>
      <w:r w:rsidRPr="00FE658D">
        <w:rPr>
          <w:rFonts w:ascii="Times New Roman" w:hAnsi="Times New Roman"/>
          <w:sz w:val="28"/>
          <w:szCs w:val="28"/>
        </w:rPr>
        <w:t xml:space="preserve"> </w:t>
      </w:r>
      <w:r>
        <w:rPr>
          <w:rFonts w:ascii="Times New Roman" w:hAnsi="Times New Roman"/>
          <w:sz w:val="28"/>
          <w:szCs w:val="28"/>
        </w:rPr>
        <w:t>р</w:t>
      </w:r>
      <w:r w:rsidRPr="00B64D1D">
        <w:rPr>
          <w:rFonts w:ascii="Times New Roman" w:hAnsi="Times New Roman"/>
          <w:sz w:val="28"/>
          <w:szCs w:val="28"/>
        </w:rPr>
        <w:t>асследование в отношении лиц, занимающих высшие административные должности государственной гражданской службы и муниципальной службы, проводит уполномоченный государственный орган.</w:t>
      </w:r>
    </w:p>
    <w:p w:rsidR="006A6E85" w:rsidRDefault="006A6E85" w:rsidP="006A6E85">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Относительно служащего, занимающего </w:t>
      </w:r>
      <w:r w:rsidRPr="00FE658D">
        <w:rPr>
          <w:rFonts w:ascii="Times New Roman" w:hAnsi="Times New Roman"/>
          <w:sz w:val="28"/>
          <w:szCs w:val="28"/>
        </w:rPr>
        <w:t>высшую административную должность государственной гражданской и муниципальной службы</w:t>
      </w:r>
      <w:r>
        <w:rPr>
          <w:rFonts w:ascii="Times New Roman" w:hAnsi="Times New Roman"/>
          <w:sz w:val="28"/>
          <w:szCs w:val="28"/>
        </w:rPr>
        <w:t xml:space="preserve"> и в </w:t>
      </w:r>
      <w:r w:rsidRPr="00FE658D">
        <w:rPr>
          <w:rFonts w:ascii="Times New Roman" w:hAnsi="Times New Roman"/>
          <w:sz w:val="28"/>
          <w:szCs w:val="28"/>
        </w:rPr>
        <w:t>отношении которого проводится служебное расследование</w:t>
      </w:r>
      <w:r>
        <w:rPr>
          <w:rFonts w:ascii="Times New Roman" w:hAnsi="Times New Roman"/>
          <w:sz w:val="28"/>
          <w:szCs w:val="28"/>
        </w:rPr>
        <w:t>, п</w:t>
      </w:r>
      <w:r w:rsidRPr="00FE658D">
        <w:rPr>
          <w:rFonts w:ascii="Times New Roman" w:hAnsi="Times New Roman"/>
          <w:sz w:val="28"/>
          <w:szCs w:val="28"/>
        </w:rPr>
        <w:t>редседатель Совета по государственной гражданской службе и муниципальной службе может инициировать</w:t>
      </w:r>
      <w:r>
        <w:rPr>
          <w:rFonts w:ascii="Times New Roman" w:hAnsi="Times New Roman"/>
          <w:sz w:val="28"/>
          <w:szCs w:val="28"/>
        </w:rPr>
        <w:t xml:space="preserve"> </w:t>
      </w:r>
      <w:r w:rsidRPr="00FE658D">
        <w:rPr>
          <w:rFonts w:ascii="Times New Roman" w:hAnsi="Times New Roman"/>
          <w:sz w:val="28"/>
          <w:szCs w:val="28"/>
        </w:rPr>
        <w:t xml:space="preserve">тестирование </w:t>
      </w:r>
      <w:r>
        <w:rPr>
          <w:rFonts w:ascii="Times New Roman" w:hAnsi="Times New Roman"/>
          <w:sz w:val="28"/>
          <w:szCs w:val="28"/>
        </w:rPr>
        <w:t>н</w:t>
      </w:r>
      <w:r w:rsidRPr="00FE658D">
        <w:rPr>
          <w:rFonts w:ascii="Times New Roman" w:hAnsi="Times New Roman"/>
          <w:sz w:val="28"/>
          <w:szCs w:val="28"/>
        </w:rPr>
        <w:t>а полиграфе</w:t>
      </w:r>
      <w:r>
        <w:rPr>
          <w:rFonts w:ascii="Times New Roman" w:hAnsi="Times New Roman"/>
          <w:sz w:val="28"/>
          <w:szCs w:val="28"/>
        </w:rPr>
        <w:t xml:space="preserve"> </w:t>
      </w:r>
      <w:r w:rsidRPr="00B87B67">
        <w:rPr>
          <w:rFonts w:ascii="Times New Roman" w:hAnsi="Times New Roman"/>
          <w:sz w:val="28"/>
          <w:szCs w:val="28"/>
        </w:rPr>
        <w:t>с его согласия.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8</w:t>
      </w:r>
      <w:r w:rsidRPr="00FE658D">
        <w:rPr>
          <w:rFonts w:ascii="Times New Roman" w:hAnsi="Times New Roman" w:cs="Times New Roman"/>
          <w:sz w:val="28"/>
          <w:szCs w:val="28"/>
        </w:rPr>
        <w:t>. В приказе государственного органа или органа местного самоуправления о проведении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указывается повод для проведения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указываются фамилия, имя, отчество, замещаемая должность служащего, в отношении которого проводится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утверждается </w:t>
      </w:r>
      <w:r w:rsidRPr="00B87B67">
        <w:rPr>
          <w:rFonts w:ascii="Times New Roman" w:hAnsi="Times New Roman" w:cs="Times New Roman"/>
          <w:sz w:val="28"/>
          <w:szCs w:val="28"/>
        </w:rPr>
        <w:t>состав</w:t>
      </w:r>
      <w:r w:rsidRPr="00FB219B">
        <w:rPr>
          <w:rFonts w:ascii="Times New Roman" w:hAnsi="Times New Roman" w:cs="Times New Roman"/>
          <w:sz w:val="28"/>
          <w:szCs w:val="28"/>
        </w:rPr>
        <w:t xml:space="preserve"> </w:t>
      </w:r>
      <w:r w:rsidRPr="00FE658D">
        <w:rPr>
          <w:rFonts w:ascii="Times New Roman" w:hAnsi="Times New Roman" w:cs="Times New Roman"/>
          <w:sz w:val="28"/>
          <w:szCs w:val="28"/>
        </w:rPr>
        <w:t>комиссии, а также указывается необходимость привлечения специалистов других структурных подразделений;</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определяется срок представления материалов служебного расследования и</w:t>
      </w:r>
      <w:r>
        <w:rPr>
          <w:rFonts w:ascii="Times New Roman" w:hAnsi="Times New Roman" w:cs="Times New Roman"/>
          <w:sz w:val="28"/>
          <w:szCs w:val="28"/>
        </w:rPr>
        <w:t xml:space="preserve"> итогового</w:t>
      </w:r>
      <w:r w:rsidRPr="00FE658D">
        <w:rPr>
          <w:rFonts w:ascii="Times New Roman" w:hAnsi="Times New Roman" w:cs="Times New Roman"/>
          <w:sz w:val="28"/>
          <w:szCs w:val="28"/>
        </w:rPr>
        <w:t xml:space="preserve"> заключения по его результатам;</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 случае временного отстранения служащего от должности указывается дата и срок отстранения.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1</w:t>
      </w:r>
      <w:r>
        <w:rPr>
          <w:rFonts w:ascii="Times New Roman" w:hAnsi="Times New Roman" w:cs="Times New Roman"/>
          <w:sz w:val="28"/>
          <w:szCs w:val="28"/>
        </w:rPr>
        <w:t>9</w:t>
      </w:r>
      <w:r w:rsidRPr="00FE658D">
        <w:rPr>
          <w:rFonts w:ascii="Times New Roman" w:hAnsi="Times New Roman" w:cs="Times New Roman"/>
          <w:sz w:val="28"/>
          <w:szCs w:val="28"/>
        </w:rPr>
        <w:t xml:space="preserve">. О проведении служебного расследования уведомляется </w:t>
      </w:r>
      <w:r>
        <w:rPr>
          <w:rFonts w:ascii="Times New Roman" w:hAnsi="Times New Roman" w:cs="Times New Roman"/>
          <w:sz w:val="28"/>
          <w:szCs w:val="28"/>
        </w:rPr>
        <w:t>орган п</w:t>
      </w:r>
      <w:r w:rsidRPr="00B64D1D">
        <w:rPr>
          <w:rFonts w:ascii="Times New Roman" w:hAnsi="Times New Roman" w:cs="Times New Roman"/>
          <w:sz w:val="28"/>
          <w:szCs w:val="28"/>
        </w:rPr>
        <w:t>рофессиональн</w:t>
      </w:r>
      <w:r>
        <w:rPr>
          <w:rFonts w:ascii="Times New Roman" w:hAnsi="Times New Roman" w:cs="Times New Roman"/>
          <w:sz w:val="28"/>
          <w:szCs w:val="28"/>
        </w:rPr>
        <w:t>ого</w:t>
      </w:r>
      <w:r w:rsidRPr="00B64D1D">
        <w:rPr>
          <w:rFonts w:ascii="Times New Roman" w:hAnsi="Times New Roman" w:cs="Times New Roman"/>
          <w:sz w:val="28"/>
          <w:szCs w:val="28"/>
        </w:rPr>
        <w:t xml:space="preserve"> союз</w:t>
      </w:r>
      <w:r>
        <w:rPr>
          <w:rFonts w:ascii="Times New Roman" w:hAnsi="Times New Roman" w:cs="Times New Roman"/>
          <w:sz w:val="28"/>
          <w:szCs w:val="28"/>
        </w:rPr>
        <w:t>а</w:t>
      </w:r>
      <w:r w:rsidRPr="00B64D1D">
        <w:rPr>
          <w:rFonts w:ascii="Times New Roman" w:hAnsi="Times New Roman" w:cs="Times New Roman"/>
          <w:sz w:val="28"/>
          <w:szCs w:val="28"/>
        </w:rPr>
        <w:t xml:space="preserve"> (</w:t>
      </w:r>
      <w:r>
        <w:rPr>
          <w:rFonts w:ascii="Times New Roman" w:hAnsi="Times New Roman" w:cs="Times New Roman"/>
          <w:sz w:val="28"/>
          <w:szCs w:val="28"/>
        </w:rPr>
        <w:t xml:space="preserve">далее – </w:t>
      </w:r>
      <w:r w:rsidRPr="00B64D1D">
        <w:rPr>
          <w:rFonts w:ascii="Times New Roman" w:hAnsi="Times New Roman" w:cs="Times New Roman"/>
          <w:sz w:val="28"/>
          <w:szCs w:val="28"/>
        </w:rPr>
        <w:t>профсоюз</w:t>
      </w:r>
      <w:r>
        <w:rPr>
          <w:rFonts w:ascii="Times New Roman" w:hAnsi="Times New Roman" w:cs="Times New Roman"/>
          <w:sz w:val="28"/>
          <w:szCs w:val="28"/>
        </w:rPr>
        <w:t>ный орган</w:t>
      </w:r>
      <w:r w:rsidRPr="00B64D1D">
        <w:rPr>
          <w:rFonts w:ascii="Times New Roman" w:hAnsi="Times New Roman" w:cs="Times New Roman"/>
          <w:sz w:val="28"/>
          <w:szCs w:val="28"/>
        </w:rPr>
        <w:t>)</w:t>
      </w:r>
      <w:r>
        <w:rPr>
          <w:rFonts w:ascii="Times New Roman" w:hAnsi="Times New Roman" w:cs="Times New Roman"/>
          <w:sz w:val="28"/>
          <w:szCs w:val="28"/>
        </w:rPr>
        <w:t xml:space="preserve"> </w:t>
      </w:r>
      <w:r w:rsidRPr="00B64D1D">
        <w:rPr>
          <w:rFonts w:ascii="Times New Roman" w:hAnsi="Times New Roman" w:cs="Times New Roman"/>
          <w:sz w:val="28"/>
          <w:szCs w:val="28"/>
        </w:rPr>
        <w:t>государственного органа</w:t>
      </w:r>
      <w:r>
        <w:rPr>
          <w:rFonts w:ascii="Times New Roman" w:hAnsi="Times New Roman" w:cs="Times New Roman"/>
          <w:sz w:val="28"/>
          <w:szCs w:val="28"/>
        </w:rPr>
        <w:t xml:space="preserve">, </w:t>
      </w:r>
      <w:r w:rsidRPr="00B64D1D">
        <w:rPr>
          <w:rFonts w:ascii="Times New Roman" w:hAnsi="Times New Roman" w:cs="Times New Roman"/>
          <w:sz w:val="28"/>
          <w:szCs w:val="28"/>
        </w:rPr>
        <w:t>органа местного самоуправления</w:t>
      </w:r>
      <w:r w:rsidRPr="00FE658D">
        <w:rPr>
          <w:rFonts w:ascii="Times New Roman" w:hAnsi="Times New Roman" w:cs="Times New Roman"/>
          <w:sz w:val="28"/>
          <w:szCs w:val="28"/>
        </w:rPr>
        <w:t>. Представители профсоюзного органа имеют право принять участие на любой стадии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 ходе</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 представители профсоюзного органа могут знакомиться со всеми представляемыми документами</w:t>
      </w:r>
      <w:r>
        <w:rPr>
          <w:rFonts w:ascii="Times New Roman" w:hAnsi="Times New Roman" w:cs="Times New Roman"/>
          <w:sz w:val="28"/>
          <w:szCs w:val="28"/>
        </w:rPr>
        <w:t xml:space="preserve"> </w:t>
      </w:r>
      <w:r w:rsidRPr="00FE658D">
        <w:rPr>
          <w:rFonts w:ascii="Times New Roman" w:hAnsi="Times New Roman" w:cs="Times New Roman"/>
          <w:sz w:val="28"/>
          <w:szCs w:val="28"/>
        </w:rPr>
        <w:t xml:space="preserve">служебного расследования, а также </w:t>
      </w:r>
      <w:r>
        <w:rPr>
          <w:rFonts w:ascii="Times New Roman" w:hAnsi="Times New Roman" w:cs="Times New Roman"/>
          <w:sz w:val="28"/>
          <w:szCs w:val="28"/>
        </w:rPr>
        <w:t xml:space="preserve">с </w:t>
      </w:r>
      <w:r w:rsidRPr="00FE658D">
        <w:rPr>
          <w:rFonts w:ascii="Times New Roman" w:hAnsi="Times New Roman" w:cs="Times New Roman"/>
          <w:sz w:val="28"/>
          <w:szCs w:val="28"/>
        </w:rPr>
        <w:t>его результатами.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B64D1D">
        <w:rPr>
          <w:rFonts w:ascii="Times New Roman" w:hAnsi="Times New Roman" w:cs="Times New Roman"/>
          <w:sz w:val="28"/>
          <w:szCs w:val="28"/>
        </w:rPr>
        <w:lastRenderedPageBreak/>
        <w:t xml:space="preserve">Предложения и замечания по </w:t>
      </w:r>
      <w:r w:rsidRPr="00FE658D">
        <w:rPr>
          <w:rFonts w:ascii="Times New Roman" w:hAnsi="Times New Roman" w:cs="Times New Roman"/>
          <w:sz w:val="28"/>
          <w:szCs w:val="28"/>
        </w:rPr>
        <w:t>служебно</w:t>
      </w:r>
      <w:r>
        <w:rPr>
          <w:rFonts w:ascii="Times New Roman" w:hAnsi="Times New Roman" w:cs="Times New Roman"/>
          <w:sz w:val="28"/>
          <w:szCs w:val="28"/>
        </w:rPr>
        <w:t>му</w:t>
      </w:r>
      <w:r w:rsidRPr="00FE658D">
        <w:rPr>
          <w:rFonts w:ascii="Times New Roman" w:hAnsi="Times New Roman" w:cs="Times New Roman"/>
          <w:sz w:val="28"/>
          <w:szCs w:val="28"/>
        </w:rPr>
        <w:t xml:space="preserve"> </w:t>
      </w:r>
      <w:r w:rsidRPr="00B64D1D">
        <w:rPr>
          <w:rFonts w:ascii="Times New Roman" w:hAnsi="Times New Roman" w:cs="Times New Roman"/>
          <w:sz w:val="28"/>
          <w:szCs w:val="28"/>
        </w:rPr>
        <w:t>расследованию и его результатам представляются представителями профсоюзного органа письменно руководителю государственного органа или органа местного самоуправления,</w:t>
      </w:r>
      <w:r>
        <w:rPr>
          <w:rFonts w:ascii="Times New Roman" w:hAnsi="Times New Roman" w:cs="Times New Roman"/>
          <w:sz w:val="28"/>
          <w:szCs w:val="28"/>
          <w:lang w:val="ky-KG"/>
        </w:rPr>
        <w:t xml:space="preserve"> </w:t>
      </w:r>
      <w:r w:rsidRPr="00B87B67">
        <w:rPr>
          <w:rFonts w:ascii="Times New Roman" w:hAnsi="Times New Roman" w:cs="Times New Roman"/>
          <w:sz w:val="28"/>
          <w:szCs w:val="28"/>
          <w:lang w:val="ky-KG"/>
        </w:rPr>
        <w:t>а также комиссии</w:t>
      </w:r>
      <w:r w:rsidRPr="00B64D1D">
        <w:rPr>
          <w:rFonts w:ascii="Times New Roman" w:hAnsi="Times New Roman" w:cs="Times New Roman"/>
          <w:sz w:val="28"/>
          <w:szCs w:val="28"/>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Если выборный профсоюзный орган не создан,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проводится без участия профсоюзных работников.</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20</w:t>
      </w:r>
      <w:r w:rsidRPr="00FE658D">
        <w:rPr>
          <w:rFonts w:ascii="Times New Roman" w:hAnsi="Times New Roman" w:cs="Times New Roman"/>
          <w:sz w:val="28"/>
          <w:szCs w:val="28"/>
        </w:rPr>
        <w:t>. В состав комиссии могут быть включены сотрудники службы управления персоналом, юридической службы, представители комиссии по этике, а также служащие других структурных подразделений государственного органа или органа местного самоуправления, знания которых необходимы для полного и всестороннего проведения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Для участия в проведении</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 комиссией могут привлекаться независимые эксперты.</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w:t>
      </w:r>
      <w:r w:rsidRPr="00FE658D">
        <w:rPr>
          <w:rFonts w:ascii="Times New Roman" w:hAnsi="Times New Roman" w:cs="Times New Roman"/>
          <w:sz w:val="28"/>
          <w:szCs w:val="28"/>
        </w:rPr>
        <w:t xml:space="preserve">1. </w:t>
      </w:r>
      <w:r>
        <w:rPr>
          <w:rFonts w:ascii="Times New Roman" w:hAnsi="Times New Roman" w:cs="Times New Roman"/>
          <w:sz w:val="28"/>
          <w:szCs w:val="28"/>
        </w:rPr>
        <w:t xml:space="preserve">Комиссия </w:t>
      </w:r>
      <w:r w:rsidRPr="00FE658D">
        <w:rPr>
          <w:rFonts w:ascii="Times New Roman" w:hAnsi="Times New Roman" w:cs="Times New Roman"/>
          <w:sz w:val="28"/>
          <w:szCs w:val="28"/>
        </w:rPr>
        <w:t>обеспечива</w:t>
      </w:r>
      <w:r>
        <w:rPr>
          <w:rFonts w:ascii="Times New Roman" w:hAnsi="Times New Roman" w:cs="Times New Roman"/>
          <w:sz w:val="28"/>
          <w:szCs w:val="28"/>
        </w:rPr>
        <w:t>е</w:t>
      </w:r>
      <w:r w:rsidRPr="00FE658D">
        <w:rPr>
          <w:rFonts w:ascii="Times New Roman" w:hAnsi="Times New Roman" w:cs="Times New Roman"/>
          <w:sz w:val="28"/>
          <w:szCs w:val="28"/>
        </w:rPr>
        <w:t>т проверку достоверности, полноты и объективности собираемых материалов на предмет соответствия законодательству Кыргызской Республики. При необходимости представители юридической службы служебной запиской на имя руководителя (председателя) комиссии обосновывают сбор дополнительных материалов</w:t>
      </w:r>
      <w:r>
        <w:rPr>
          <w:rFonts w:ascii="Times New Roman" w:hAnsi="Times New Roman" w:cs="Times New Roman"/>
          <w:sz w:val="28"/>
          <w:szCs w:val="28"/>
        </w:rPr>
        <w:t xml:space="preserve"> (иные сведения, которые не были рассмотрены комиссией либо которые имеют непосредственное отношение к делу)</w:t>
      </w:r>
      <w:r w:rsidRPr="00FE658D">
        <w:rPr>
          <w:rFonts w:ascii="Times New Roman" w:hAnsi="Times New Roman" w:cs="Times New Roman"/>
          <w:sz w:val="28"/>
          <w:szCs w:val="28"/>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По окончании сбора документов работники юридической службы представляют руководителю (председателю) комиссии письменное заключение по каждому факту нарушений, которое прикладывается к итоговому заключению.</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2</w:t>
      </w:r>
      <w:r>
        <w:rPr>
          <w:rFonts w:ascii="Times New Roman" w:hAnsi="Times New Roman" w:cs="Times New Roman"/>
          <w:sz w:val="28"/>
          <w:szCs w:val="28"/>
        </w:rPr>
        <w:t>2</w:t>
      </w:r>
      <w:r w:rsidRPr="00FE658D">
        <w:rPr>
          <w:rFonts w:ascii="Times New Roman" w:hAnsi="Times New Roman" w:cs="Times New Roman"/>
          <w:sz w:val="28"/>
          <w:szCs w:val="28"/>
        </w:rPr>
        <w:t xml:space="preserve">. В целях предотвращения возникновения конфликта интересов в проведении служебного расследования не может </w:t>
      </w:r>
      <w:r>
        <w:rPr>
          <w:rFonts w:ascii="Times New Roman" w:hAnsi="Times New Roman" w:cs="Times New Roman"/>
          <w:sz w:val="28"/>
          <w:szCs w:val="28"/>
        </w:rPr>
        <w:t xml:space="preserve">участвовать </w:t>
      </w:r>
      <w:r w:rsidRPr="00FE658D">
        <w:rPr>
          <w:rFonts w:ascii="Times New Roman" w:hAnsi="Times New Roman" w:cs="Times New Roman"/>
          <w:sz w:val="28"/>
          <w:szCs w:val="28"/>
        </w:rPr>
        <w:t>служащий, прямо или косвенно заинтересованный в его результатах, в том числе: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если он находился или находится в служебной или иной зависимости от лица, в отношении которого проводится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служащий, являющийся родственником служащего, в отношении которого проводится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 случае его некомпетентности по предмету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 этих случаях служащий должен обратиться к руководителю государственного органа или органа местного самоуправления с письменным заявлением об освобождении его от участия в проведении служебного расследования.</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При несоблюдении указанного требования результаты</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 считаются недействительными.</w:t>
      </w:r>
    </w:p>
    <w:p w:rsidR="006A6E85" w:rsidRPr="00B87B67" w:rsidRDefault="006A6E85" w:rsidP="006A6E85">
      <w:pPr>
        <w:pStyle w:val="tkTekst"/>
        <w:spacing w:after="0" w:line="240" w:lineRule="auto"/>
        <w:ind w:firstLine="709"/>
        <w:rPr>
          <w:rFonts w:ascii="Times New Roman" w:hAnsi="Times New Roman" w:cs="Times New Roman"/>
          <w:sz w:val="28"/>
          <w:szCs w:val="28"/>
        </w:rPr>
      </w:pPr>
      <w:r w:rsidRPr="00B87B67">
        <w:rPr>
          <w:rFonts w:ascii="Times New Roman" w:hAnsi="Times New Roman" w:cs="Times New Roman"/>
          <w:sz w:val="28"/>
          <w:szCs w:val="28"/>
        </w:rPr>
        <w:t>По истечении двух лет служащий, ранее находивши</w:t>
      </w:r>
      <w:r>
        <w:rPr>
          <w:rFonts w:ascii="Times New Roman" w:hAnsi="Times New Roman" w:cs="Times New Roman"/>
          <w:sz w:val="28"/>
          <w:szCs w:val="28"/>
        </w:rPr>
        <w:t>й</w:t>
      </w:r>
      <w:r w:rsidRPr="00B87B67">
        <w:rPr>
          <w:rFonts w:ascii="Times New Roman" w:hAnsi="Times New Roman" w:cs="Times New Roman"/>
          <w:sz w:val="28"/>
          <w:szCs w:val="28"/>
        </w:rPr>
        <w:t xml:space="preserve">ся в служебной или иной зависимости от лица, в отношении которого проводится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w:t>
      </w:r>
      <w:r w:rsidRPr="00B87B67">
        <w:rPr>
          <w:rFonts w:ascii="Times New Roman" w:hAnsi="Times New Roman" w:cs="Times New Roman"/>
          <w:sz w:val="28"/>
          <w:szCs w:val="28"/>
        </w:rPr>
        <w:t>расследование</w:t>
      </w:r>
      <w:r>
        <w:rPr>
          <w:rFonts w:ascii="Times New Roman" w:hAnsi="Times New Roman" w:cs="Times New Roman"/>
          <w:sz w:val="28"/>
          <w:szCs w:val="28"/>
        </w:rPr>
        <w:t>,</w:t>
      </w:r>
      <w:r w:rsidRPr="00B87B67">
        <w:rPr>
          <w:rFonts w:ascii="Times New Roman" w:hAnsi="Times New Roman" w:cs="Times New Roman"/>
          <w:sz w:val="28"/>
          <w:szCs w:val="28"/>
        </w:rPr>
        <w:t xml:space="preserve"> может состоять в комиссии по проведению служебного расследования.</w:t>
      </w:r>
    </w:p>
    <w:p w:rsidR="006A6E85" w:rsidRPr="00D277FF" w:rsidRDefault="006A6E85" w:rsidP="006A6E85">
      <w:pPr>
        <w:pStyle w:val="tkTekst"/>
        <w:spacing w:after="0" w:line="240" w:lineRule="auto"/>
        <w:ind w:firstLine="709"/>
        <w:rPr>
          <w:rFonts w:ascii="Times New Roman" w:hAnsi="Times New Roman" w:cs="Times New Roman"/>
          <w:color w:val="000000"/>
          <w:sz w:val="28"/>
          <w:szCs w:val="28"/>
          <w:lang w:val="ky-KG"/>
        </w:rPr>
      </w:pPr>
      <w:r w:rsidRPr="00FE658D">
        <w:rPr>
          <w:rFonts w:ascii="Times New Roman" w:hAnsi="Times New Roman" w:cs="Times New Roman"/>
          <w:sz w:val="28"/>
          <w:szCs w:val="28"/>
        </w:rPr>
        <w:lastRenderedPageBreak/>
        <w:t>2</w:t>
      </w:r>
      <w:r>
        <w:rPr>
          <w:rFonts w:ascii="Times New Roman" w:hAnsi="Times New Roman" w:cs="Times New Roman"/>
          <w:sz w:val="28"/>
          <w:szCs w:val="28"/>
        </w:rPr>
        <w:t>3</w:t>
      </w:r>
      <w:r w:rsidRPr="00FE658D">
        <w:rPr>
          <w:rFonts w:ascii="Times New Roman" w:hAnsi="Times New Roman" w:cs="Times New Roman"/>
          <w:sz w:val="28"/>
          <w:szCs w:val="28"/>
        </w:rPr>
        <w:t xml:space="preserve">. </w:t>
      </w:r>
      <w:r>
        <w:rPr>
          <w:rFonts w:ascii="Times New Roman" w:hAnsi="Times New Roman" w:cs="Times New Roman"/>
          <w:sz w:val="28"/>
          <w:szCs w:val="28"/>
        </w:rPr>
        <w:t>Служебное р</w:t>
      </w:r>
      <w:r w:rsidRPr="00FE658D">
        <w:rPr>
          <w:rFonts w:ascii="Times New Roman" w:hAnsi="Times New Roman" w:cs="Times New Roman"/>
          <w:sz w:val="28"/>
          <w:szCs w:val="28"/>
        </w:rPr>
        <w:t xml:space="preserve">асследование должно быть начато не позднее четырнадцати </w:t>
      </w:r>
      <w:r>
        <w:rPr>
          <w:rFonts w:ascii="Times New Roman" w:hAnsi="Times New Roman" w:cs="Times New Roman"/>
          <w:sz w:val="28"/>
          <w:szCs w:val="28"/>
        </w:rPr>
        <w:t xml:space="preserve">рабочих </w:t>
      </w:r>
      <w:r w:rsidRPr="00FE658D">
        <w:rPr>
          <w:rFonts w:ascii="Times New Roman" w:hAnsi="Times New Roman" w:cs="Times New Roman"/>
          <w:sz w:val="28"/>
          <w:szCs w:val="28"/>
        </w:rPr>
        <w:t xml:space="preserve">дней с момента получения информации, которая явилась поводом (основанием) для его проведения, и завершено не позднее чем через тридцать календарных дней </w:t>
      </w:r>
      <w:r w:rsidRPr="00D277FF">
        <w:rPr>
          <w:rFonts w:ascii="Times New Roman" w:hAnsi="Times New Roman" w:cs="Times New Roman"/>
          <w:color w:val="000000"/>
          <w:sz w:val="28"/>
          <w:szCs w:val="28"/>
        </w:rPr>
        <w:t xml:space="preserve">со дня </w:t>
      </w:r>
      <w:r w:rsidRPr="00D277FF">
        <w:rPr>
          <w:rFonts w:ascii="Times New Roman" w:hAnsi="Times New Roman" w:cs="Times New Roman"/>
          <w:color w:val="000000"/>
          <w:sz w:val="28"/>
          <w:szCs w:val="28"/>
          <w:lang w:val="ky-KG"/>
        </w:rPr>
        <w:t>принятия решения о его проведении.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Окончанием срока служебного расследования является день составления </w:t>
      </w:r>
      <w:r>
        <w:rPr>
          <w:rFonts w:ascii="Times New Roman" w:hAnsi="Times New Roman" w:cs="Times New Roman"/>
          <w:sz w:val="28"/>
          <w:szCs w:val="28"/>
        </w:rPr>
        <w:t xml:space="preserve">итогового </w:t>
      </w:r>
      <w:r w:rsidRPr="00FE658D">
        <w:rPr>
          <w:rFonts w:ascii="Times New Roman" w:hAnsi="Times New Roman" w:cs="Times New Roman"/>
          <w:sz w:val="28"/>
          <w:szCs w:val="28"/>
        </w:rPr>
        <w:t>заключения комиссии по результатам служебного расследования.</w:t>
      </w:r>
    </w:p>
    <w:p w:rsidR="006A6E85" w:rsidRPr="009A59C1" w:rsidRDefault="006A6E85" w:rsidP="006A6E85">
      <w:pPr>
        <w:pStyle w:val="tkTekst"/>
        <w:spacing w:after="0" w:line="240" w:lineRule="auto"/>
        <w:ind w:firstLine="709"/>
        <w:rPr>
          <w:rFonts w:ascii="Times New Roman" w:hAnsi="Times New Roman"/>
          <w:sz w:val="28"/>
          <w:szCs w:val="28"/>
        </w:rPr>
      </w:pPr>
      <w:r w:rsidRPr="00FE658D">
        <w:rPr>
          <w:rFonts w:ascii="Times New Roman" w:hAnsi="Times New Roman" w:cs="Times New Roman"/>
          <w:sz w:val="28"/>
          <w:szCs w:val="28"/>
        </w:rPr>
        <w:t>Нарушение сроков проведения служебного расследования автоматически освобождает служащего, в отношении которого проводится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от дисциплинарной </w:t>
      </w:r>
      <w:r w:rsidRPr="00B87B67">
        <w:rPr>
          <w:rFonts w:ascii="Times New Roman" w:hAnsi="Times New Roman" w:cs="Times New Roman"/>
          <w:sz w:val="28"/>
          <w:szCs w:val="28"/>
        </w:rPr>
        <w:t>ответственности</w:t>
      </w:r>
      <w:r>
        <w:rPr>
          <w:rFonts w:ascii="Times New Roman" w:hAnsi="Times New Roman" w:cs="Times New Roman"/>
          <w:sz w:val="28"/>
          <w:szCs w:val="28"/>
        </w:rPr>
        <w:t>,</w:t>
      </w:r>
      <w:r w:rsidRPr="00B87B67">
        <w:rPr>
          <w:rFonts w:ascii="Times New Roman" w:hAnsi="Times New Roman" w:cs="Times New Roman"/>
          <w:b/>
          <w:bCs/>
        </w:rPr>
        <w:t xml:space="preserve"> </w:t>
      </w:r>
      <w:r w:rsidRPr="00B87B67">
        <w:rPr>
          <w:rFonts w:ascii="Times New Roman" w:hAnsi="Times New Roman"/>
          <w:sz w:val="28"/>
          <w:szCs w:val="28"/>
        </w:rPr>
        <w:t>за исключением случаев продления сроков</w:t>
      </w:r>
      <w:r>
        <w:rPr>
          <w:rFonts w:ascii="Times New Roman" w:hAnsi="Times New Roman"/>
          <w:sz w:val="28"/>
          <w:szCs w:val="28"/>
        </w:rPr>
        <w:t>,</w:t>
      </w:r>
      <w:r w:rsidRPr="00B87B67">
        <w:rPr>
          <w:rFonts w:ascii="Times New Roman" w:hAnsi="Times New Roman"/>
          <w:sz w:val="28"/>
          <w:szCs w:val="28"/>
        </w:rPr>
        <w:t xml:space="preserve"> установленных п</w:t>
      </w:r>
      <w:r>
        <w:rPr>
          <w:rFonts w:ascii="Times New Roman" w:hAnsi="Times New Roman"/>
          <w:sz w:val="28"/>
          <w:szCs w:val="28"/>
        </w:rPr>
        <w:t xml:space="preserve">унктом </w:t>
      </w:r>
      <w:r w:rsidRPr="00B87B67">
        <w:rPr>
          <w:rFonts w:ascii="Times New Roman" w:hAnsi="Times New Roman"/>
          <w:sz w:val="28"/>
          <w:szCs w:val="28"/>
        </w:rPr>
        <w:t>2</w:t>
      </w:r>
      <w:r>
        <w:rPr>
          <w:rFonts w:ascii="Times New Roman" w:hAnsi="Times New Roman"/>
          <w:sz w:val="28"/>
          <w:szCs w:val="28"/>
        </w:rPr>
        <w:t>4 настоящего Положения</w:t>
      </w:r>
      <w:r w:rsidRPr="00B87B67">
        <w:rPr>
          <w:rFonts w:ascii="Times New Roman" w:hAnsi="Times New Roman"/>
          <w:sz w:val="28"/>
          <w:szCs w:val="28"/>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2</w:t>
      </w:r>
      <w:r>
        <w:rPr>
          <w:rFonts w:ascii="Times New Roman" w:hAnsi="Times New Roman" w:cs="Times New Roman"/>
          <w:sz w:val="28"/>
          <w:szCs w:val="28"/>
        </w:rPr>
        <w:t>4</w:t>
      </w:r>
      <w:r w:rsidRPr="00FE658D">
        <w:rPr>
          <w:rFonts w:ascii="Times New Roman" w:hAnsi="Times New Roman" w:cs="Times New Roman"/>
          <w:sz w:val="28"/>
          <w:szCs w:val="28"/>
        </w:rPr>
        <w:t>. Срок проведения служебного расследования может быть продлен руководителем государственного органа или органа местного самоуправления на основе служебной записки руководителя (председателя) комиссии, с указанием срока продления и даты окончания служебного расследования</w:t>
      </w:r>
      <w:r>
        <w:rPr>
          <w:rFonts w:ascii="Times New Roman" w:hAnsi="Times New Roman" w:cs="Times New Roman"/>
          <w:sz w:val="28"/>
          <w:szCs w:val="28"/>
        </w:rPr>
        <w:t>,</w:t>
      </w:r>
      <w:r w:rsidRPr="00FE658D">
        <w:rPr>
          <w:rFonts w:ascii="Times New Roman" w:hAnsi="Times New Roman" w:cs="Times New Roman"/>
          <w:sz w:val="28"/>
          <w:szCs w:val="28"/>
        </w:rPr>
        <w:t xml:space="preserve"> в следующих случаях (связанных с установлением факта расследуемого проступка), если: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возникла необходимость поездки в другие населенные пункты;</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осуществляется обоснованная переписка с государственными органами, физическими и юридическими лицами;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осуществляется соответствующая экспертиза уполномоченными государственными органами;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руководителем государственного органа или органа местного самоуправления материалы дела возвращены комиссии на </w:t>
      </w:r>
      <w:proofErr w:type="spellStart"/>
      <w:r w:rsidRPr="00FE658D">
        <w:rPr>
          <w:rFonts w:ascii="Times New Roman" w:hAnsi="Times New Roman" w:cs="Times New Roman"/>
          <w:sz w:val="28"/>
          <w:szCs w:val="28"/>
        </w:rPr>
        <w:t>дорасследование</w:t>
      </w:r>
      <w:proofErr w:type="spellEnd"/>
      <w:r w:rsidRPr="00FE658D">
        <w:rPr>
          <w:rFonts w:ascii="Times New Roman" w:hAnsi="Times New Roman" w:cs="Times New Roman"/>
          <w:sz w:val="28"/>
          <w:szCs w:val="28"/>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 других случаях по уважительным причинам (болезнь лица, в отношении которого производится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отсутствие свидетелей и т.д.).</w:t>
      </w:r>
    </w:p>
    <w:p w:rsidR="006A6E85" w:rsidRPr="00081080"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 исключительных случаях</w:t>
      </w:r>
      <w:r>
        <w:rPr>
          <w:rFonts w:ascii="Times New Roman" w:hAnsi="Times New Roman" w:cs="Times New Roman"/>
          <w:sz w:val="28"/>
          <w:szCs w:val="28"/>
          <w:lang w:val="ky-KG"/>
        </w:rPr>
        <w:t xml:space="preserve"> </w:t>
      </w:r>
      <w:r w:rsidRPr="00B87B67">
        <w:rPr>
          <w:rFonts w:ascii="Times New Roman" w:hAnsi="Times New Roman" w:cs="Times New Roman"/>
          <w:sz w:val="28"/>
          <w:szCs w:val="28"/>
          <w:lang w:val="ky-KG"/>
        </w:rPr>
        <w:t xml:space="preserve">(временная нетрудоспособность лица, </w:t>
      </w:r>
      <w:r w:rsidRPr="00FE658D">
        <w:rPr>
          <w:rFonts w:ascii="Times New Roman" w:hAnsi="Times New Roman" w:cs="Times New Roman"/>
          <w:sz w:val="28"/>
          <w:szCs w:val="28"/>
        </w:rPr>
        <w:t>в отношении которого производится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r>
        <w:rPr>
          <w:rFonts w:ascii="Times New Roman" w:hAnsi="Times New Roman" w:cs="Times New Roman"/>
          <w:sz w:val="28"/>
          <w:szCs w:val="28"/>
        </w:rPr>
        <w:t>,</w:t>
      </w:r>
      <w:r w:rsidRPr="00B87B67">
        <w:rPr>
          <w:rFonts w:ascii="Times New Roman" w:hAnsi="Times New Roman" w:cs="Times New Roman"/>
          <w:sz w:val="28"/>
          <w:szCs w:val="28"/>
          <w:lang w:val="ky-KG"/>
        </w:rPr>
        <w:t xml:space="preserve"> а также члена комиссии, проведение экспертизы, форс-мажорные обстоятельства и иные аналогичные ситуации)</w:t>
      </w:r>
      <w:r w:rsidRPr="00FE658D">
        <w:rPr>
          <w:rFonts w:ascii="Times New Roman" w:hAnsi="Times New Roman" w:cs="Times New Roman"/>
          <w:sz w:val="28"/>
          <w:szCs w:val="28"/>
        </w:rPr>
        <w:t xml:space="preserve"> срок служебного расследования может быть продлен до тридцати календарных дней.</w:t>
      </w:r>
    </w:p>
    <w:p w:rsidR="006A6E85" w:rsidRPr="00995DF1" w:rsidRDefault="006A6E85" w:rsidP="006A6E85">
      <w:pPr>
        <w:spacing w:after="0" w:line="240" w:lineRule="auto"/>
        <w:ind w:firstLine="709"/>
        <w:jc w:val="both"/>
        <w:rPr>
          <w:rFonts w:ascii="Times New Roman" w:hAnsi="Times New Roman"/>
          <w:sz w:val="28"/>
          <w:szCs w:val="28"/>
          <w:lang w:val="ky-KG"/>
        </w:rPr>
      </w:pPr>
      <w:r>
        <w:rPr>
          <w:rFonts w:ascii="Times New Roman" w:hAnsi="Times New Roman"/>
          <w:sz w:val="28"/>
          <w:szCs w:val="28"/>
        </w:rPr>
        <w:t>25</w:t>
      </w:r>
      <w:r w:rsidRPr="00FE658D">
        <w:rPr>
          <w:rFonts w:ascii="Times New Roman" w:hAnsi="Times New Roman"/>
          <w:sz w:val="28"/>
          <w:szCs w:val="28"/>
        </w:rPr>
        <w:t xml:space="preserve">. </w:t>
      </w:r>
      <w:r w:rsidRPr="00995DF1">
        <w:rPr>
          <w:rFonts w:ascii="Times New Roman" w:hAnsi="Times New Roman"/>
          <w:sz w:val="28"/>
          <w:szCs w:val="28"/>
          <w:lang w:val="ky-KG"/>
        </w:rPr>
        <w:t xml:space="preserve">Члены комиссии, проводящие </w:t>
      </w:r>
      <w:r w:rsidRPr="00FE658D">
        <w:rPr>
          <w:rFonts w:ascii="Times New Roman" w:hAnsi="Times New Roman"/>
          <w:sz w:val="28"/>
          <w:szCs w:val="28"/>
        </w:rPr>
        <w:t>служебно</w:t>
      </w:r>
      <w:r>
        <w:rPr>
          <w:rFonts w:ascii="Times New Roman" w:hAnsi="Times New Roman"/>
          <w:sz w:val="28"/>
          <w:szCs w:val="28"/>
        </w:rPr>
        <w:t>е</w:t>
      </w:r>
      <w:r w:rsidRPr="00FE658D">
        <w:rPr>
          <w:rFonts w:ascii="Times New Roman" w:hAnsi="Times New Roman"/>
          <w:sz w:val="28"/>
          <w:szCs w:val="28"/>
        </w:rPr>
        <w:t xml:space="preserve"> </w:t>
      </w:r>
      <w:r w:rsidRPr="00995DF1">
        <w:rPr>
          <w:rFonts w:ascii="Times New Roman" w:hAnsi="Times New Roman"/>
          <w:sz w:val="28"/>
          <w:szCs w:val="28"/>
          <w:lang w:val="ky-KG"/>
        </w:rPr>
        <w:t xml:space="preserve">расследование, несут ответственность за соблюдение сроков и объективное проведение </w:t>
      </w:r>
      <w:r w:rsidRPr="00FE658D">
        <w:rPr>
          <w:rFonts w:ascii="Times New Roman" w:hAnsi="Times New Roman"/>
          <w:sz w:val="28"/>
          <w:szCs w:val="28"/>
        </w:rPr>
        <w:t xml:space="preserve">служебного </w:t>
      </w:r>
      <w:r w:rsidRPr="00995DF1">
        <w:rPr>
          <w:rFonts w:ascii="Times New Roman" w:hAnsi="Times New Roman"/>
          <w:sz w:val="28"/>
          <w:szCs w:val="28"/>
          <w:lang w:val="ky-KG"/>
        </w:rPr>
        <w:t>расследования в установленном порядке.</w:t>
      </w:r>
    </w:p>
    <w:p w:rsidR="006A6E85" w:rsidRPr="002A59BD" w:rsidRDefault="006A6E85" w:rsidP="006A6E85">
      <w:pPr>
        <w:pStyle w:val="tkTekst"/>
        <w:spacing w:after="0" w:line="240" w:lineRule="auto"/>
        <w:ind w:firstLine="709"/>
        <w:rPr>
          <w:rFonts w:ascii="Times New Roman" w:hAnsi="Times New Roman" w:cs="Times New Roman"/>
          <w:sz w:val="28"/>
          <w:szCs w:val="28"/>
        </w:rPr>
      </w:pPr>
      <w:r w:rsidRPr="002A59BD">
        <w:rPr>
          <w:rFonts w:ascii="Times New Roman" w:hAnsi="Times New Roman" w:cs="Times New Roman"/>
          <w:sz w:val="28"/>
          <w:szCs w:val="28"/>
        </w:rPr>
        <w:t>26.</w:t>
      </w:r>
      <w:r>
        <w:rPr>
          <w:rFonts w:ascii="Times New Roman" w:hAnsi="Times New Roman" w:cs="Times New Roman"/>
          <w:sz w:val="28"/>
          <w:szCs w:val="28"/>
        </w:rPr>
        <w:t xml:space="preserve"> С</w:t>
      </w:r>
      <w:r w:rsidRPr="00FE658D">
        <w:rPr>
          <w:rFonts w:ascii="Times New Roman" w:hAnsi="Times New Roman" w:cs="Times New Roman"/>
          <w:sz w:val="28"/>
          <w:szCs w:val="28"/>
        </w:rPr>
        <w:t>лужебно</w:t>
      </w:r>
      <w:r>
        <w:rPr>
          <w:rFonts w:ascii="Times New Roman" w:hAnsi="Times New Roman" w:cs="Times New Roman"/>
          <w:sz w:val="28"/>
          <w:szCs w:val="28"/>
        </w:rPr>
        <w:t>е</w:t>
      </w:r>
      <w:r w:rsidRPr="002A59BD">
        <w:rPr>
          <w:rFonts w:ascii="Times New Roman" w:hAnsi="Times New Roman" w:cs="Times New Roman"/>
          <w:sz w:val="28"/>
          <w:szCs w:val="28"/>
        </w:rPr>
        <w:t xml:space="preserve"> </w:t>
      </w:r>
      <w:r>
        <w:rPr>
          <w:rFonts w:ascii="Times New Roman" w:hAnsi="Times New Roman" w:cs="Times New Roman"/>
          <w:sz w:val="28"/>
          <w:szCs w:val="28"/>
        </w:rPr>
        <w:t>р</w:t>
      </w:r>
      <w:r w:rsidRPr="002A59BD">
        <w:rPr>
          <w:rFonts w:ascii="Times New Roman" w:hAnsi="Times New Roman" w:cs="Times New Roman"/>
          <w:sz w:val="28"/>
          <w:szCs w:val="28"/>
        </w:rPr>
        <w:t>асследование прекращается либо не проводится в случаях:</w:t>
      </w:r>
    </w:p>
    <w:p w:rsidR="006A6E85" w:rsidRPr="002A59BD" w:rsidRDefault="006A6E85" w:rsidP="006A6E85">
      <w:pPr>
        <w:spacing w:after="0" w:line="240" w:lineRule="auto"/>
        <w:ind w:firstLine="709"/>
        <w:jc w:val="both"/>
        <w:rPr>
          <w:rFonts w:ascii="Times New Roman" w:eastAsia="Times New Roman" w:hAnsi="Times New Roman"/>
          <w:sz w:val="28"/>
          <w:szCs w:val="28"/>
          <w:lang w:eastAsia="ru-RU"/>
        </w:rPr>
      </w:pPr>
      <w:r w:rsidRPr="002A59BD">
        <w:rPr>
          <w:rFonts w:ascii="Times New Roman" w:eastAsia="Times New Roman" w:hAnsi="Times New Roman"/>
          <w:sz w:val="28"/>
          <w:szCs w:val="28"/>
          <w:lang w:eastAsia="ru-RU"/>
        </w:rPr>
        <w:t>1) чистосердечного признания служащим своей вины в совершенном проступке - в случае соответствия фактов действительност</w:t>
      </w:r>
      <w:r>
        <w:rPr>
          <w:rFonts w:ascii="Times New Roman" w:eastAsia="Times New Roman" w:hAnsi="Times New Roman"/>
          <w:sz w:val="28"/>
          <w:szCs w:val="28"/>
          <w:lang w:eastAsia="ru-RU"/>
        </w:rPr>
        <w:t>и</w:t>
      </w:r>
      <w:r w:rsidRPr="002A59BD">
        <w:rPr>
          <w:rFonts w:ascii="Times New Roman" w:eastAsia="Times New Roman" w:hAnsi="Times New Roman"/>
          <w:sz w:val="28"/>
          <w:szCs w:val="28"/>
          <w:lang w:eastAsia="ru-RU"/>
        </w:rPr>
        <w:t>;</w:t>
      </w:r>
    </w:p>
    <w:p w:rsidR="006A6E85" w:rsidRPr="002A59BD" w:rsidRDefault="006A6E85" w:rsidP="006A6E85">
      <w:pPr>
        <w:spacing w:after="0" w:line="240" w:lineRule="auto"/>
        <w:ind w:firstLine="709"/>
        <w:jc w:val="both"/>
        <w:rPr>
          <w:rFonts w:ascii="Times New Roman" w:eastAsia="Times New Roman" w:hAnsi="Times New Roman"/>
          <w:sz w:val="28"/>
          <w:szCs w:val="28"/>
          <w:lang w:eastAsia="ru-RU"/>
        </w:rPr>
      </w:pPr>
      <w:r w:rsidRPr="002A59BD">
        <w:rPr>
          <w:rFonts w:ascii="Times New Roman" w:eastAsia="Times New Roman" w:hAnsi="Times New Roman"/>
          <w:sz w:val="28"/>
          <w:szCs w:val="28"/>
          <w:lang w:eastAsia="ru-RU"/>
        </w:rPr>
        <w:t>2) истечения сроков привлечения к дисциплинарной ответственности;</w:t>
      </w:r>
    </w:p>
    <w:p w:rsidR="006A6E85" w:rsidRPr="002A59BD" w:rsidRDefault="006A6E85" w:rsidP="006A6E85">
      <w:pPr>
        <w:spacing w:after="0" w:line="240" w:lineRule="auto"/>
        <w:ind w:firstLine="709"/>
        <w:jc w:val="both"/>
        <w:rPr>
          <w:rFonts w:ascii="Times New Roman" w:eastAsia="Times New Roman" w:hAnsi="Times New Roman"/>
          <w:sz w:val="28"/>
          <w:szCs w:val="28"/>
          <w:lang w:eastAsia="ru-RU"/>
        </w:rPr>
      </w:pPr>
      <w:r w:rsidRPr="002A59BD">
        <w:rPr>
          <w:rFonts w:ascii="Times New Roman" w:eastAsia="Times New Roman" w:hAnsi="Times New Roman"/>
          <w:sz w:val="28"/>
          <w:szCs w:val="28"/>
          <w:lang w:eastAsia="ru-RU"/>
        </w:rPr>
        <w:lastRenderedPageBreak/>
        <w:t>3) если в совершенном проступке обнаруживаются признаки состава уголовного преступления или административного проступка, с передачей материалов в соответствующий государственный орган.</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2A59BD">
        <w:rPr>
          <w:rFonts w:ascii="Times New Roman" w:hAnsi="Times New Roman" w:cs="Times New Roman"/>
          <w:sz w:val="28"/>
          <w:szCs w:val="28"/>
        </w:rPr>
        <w:t>Тяжесть и характер совершенного проступка, а также другие обстоятельства</w:t>
      </w:r>
      <w:r w:rsidRPr="009C3E24">
        <w:rPr>
          <w:rFonts w:ascii="Times New Roman" w:hAnsi="Times New Roman" w:cs="Times New Roman"/>
          <w:sz w:val="28"/>
          <w:szCs w:val="28"/>
        </w:rPr>
        <w:t xml:space="preserve"> определяются дисциплинарной комиссией, образуемой в государственных органах и органах местного самоуправления, результатом деятельности которой является внесение руководителю государственного органа, органа местного самоуправления или уполномоченному должностному лицу предложения о применении конкретного вида взыскания. Состав, срок и иные вопросы деятельности дисциплинарной комиссии определя</w:t>
      </w:r>
      <w:r>
        <w:rPr>
          <w:rFonts w:ascii="Times New Roman" w:hAnsi="Times New Roman" w:cs="Times New Roman"/>
          <w:sz w:val="28"/>
          <w:szCs w:val="28"/>
        </w:rPr>
        <w:t>ю</w:t>
      </w:r>
      <w:r w:rsidRPr="009C3E24">
        <w:rPr>
          <w:rFonts w:ascii="Times New Roman" w:hAnsi="Times New Roman" w:cs="Times New Roman"/>
          <w:sz w:val="28"/>
          <w:szCs w:val="28"/>
        </w:rPr>
        <w:t>тся руководителем государственного органа и органа местного самоуправления.</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2</w:t>
      </w:r>
      <w:r>
        <w:rPr>
          <w:rFonts w:ascii="Times New Roman" w:hAnsi="Times New Roman" w:cs="Times New Roman"/>
          <w:sz w:val="28"/>
          <w:szCs w:val="28"/>
        </w:rPr>
        <w:t>7</w:t>
      </w:r>
      <w:r w:rsidRPr="00FE658D">
        <w:rPr>
          <w:rFonts w:ascii="Times New Roman" w:hAnsi="Times New Roman" w:cs="Times New Roman"/>
          <w:sz w:val="28"/>
          <w:szCs w:val="28"/>
        </w:rPr>
        <w:t>. Служащий, в отношении которого проводится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(кроме случаев назначения служебного расследования по требованию самого служащего), может быть временно отстранен от замещаемой должности государственной гражданской службы или муниципальной службы на весь период проведения служебного расследования. Вопросы оплаты труда на период отстранения от занимаемой должности решаются </w:t>
      </w:r>
      <w:r>
        <w:rPr>
          <w:rFonts w:ascii="Times New Roman" w:hAnsi="Times New Roman" w:cs="Times New Roman"/>
          <w:sz w:val="28"/>
          <w:szCs w:val="28"/>
        </w:rPr>
        <w:t>в соответствии с законодательством Кыргызской Республики, регулирующим вопросы государственной гражданской службы и муниципальной службы.</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Временное отстранение служащего от замещаемой должности производится руководителем государственного органа или органа местного самоуправления.</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При временном отстранении служащего от замещаемой должности должны быть приняты меры, исключающие его несанкционированный доступ к средствам вычислительной техники и оргтехники государственного органа</w:t>
      </w:r>
      <w:r>
        <w:rPr>
          <w:rFonts w:ascii="Times New Roman" w:hAnsi="Times New Roman" w:cs="Times New Roman"/>
          <w:sz w:val="28"/>
          <w:szCs w:val="28"/>
        </w:rPr>
        <w:t xml:space="preserve"> </w:t>
      </w:r>
      <w:r w:rsidRPr="007B4592">
        <w:rPr>
          <w:rFonts w:ascii="Times New Roman" w:hAnsi="Times New Roman" w:cs="Times New Roman"/>
          <w:sz w:val="28"/>
          <w:szCs w:val="28"/>
        </w:rPr>
        <w:t>или органа местного самоуправления</w:t>
      </w:r>
      <w:r w:rsidRPr="00FE658D">
        <w:rPr>
          <w:rFonts w:ascii="Times New Roman" w:hAnsi="Times New Roman" w:cs="Times New Roman"/>
          <w:sz w:val="28"/>
          <w:szCs w:val="28"/>
        </w:rPr>
        <w:t>, служебным документам и материалам.</w:t>
      </w:r>
    </w:p>
    <w:p w:rsidR="006A6E85" w:rsidRPr="00FE658D" w:rsidRDefault="006A6E85" w:rsidP="006A6E85">
      <w:pPr>
        <w:pStyle w:val="tkTekst"/>
        <w:spacing w:after="0" w:line="240" w:lineRule="auto"/>
        <w:ind w:firstLine="709"/>
        <w:rPr>
          <w:rFonts w:ascii="Times New Roman" w:hAnsi="Times New Roman" w:cs="Times New Roman"/>
          <w:sz w:val="28"/>
          <w:szCs w:val="28"/>
        </w:rPr>
      </w:pPr>
    </w:p>
    <w:p w:rsidR="006A6E85" w:rsidRDefault="006A6E85" w:rsidP="006A6E85">
      <w:pPr>
        <w:pStyle w:val="tkZagolovok2"/>
        <w:spacing w:before="0" w:after="0" w:line="240" w:lineRule="auto"/>
        <w:ind w:left="0" w:right="0" w:firstLine="709"/>
        <w:rPr>
          <w:rFonts w:ascii="Times New Roman" w:hAnsi="Times New Roman" w:cs="Times New Roman"/>
          <w:sz w:val="28"/>
          <w:szCs w:val="28"/>
        </w:rPr>
      </w:pPr>
      <w:r w:rsidRPr="00FE658D">
        <w:rPr>
          <w:rFonts w:ascii="Times New Roman" w:hAnsi="Times New Roman" w:cs="Times New Roman"/>
          <w:sz w:val="28"/>
          <w:szCs w:val="28"/>
        </w:rPr>
        <w:t>3. Права и обязанности служащего и комиссии по проведению служебного расследования</w:t>
      </w:r>
    </w:p>
    <w:p w:rsidR="006A6E85" w:rsidRDefault="006A6E85" w:rsidP="006A6E85">
      <w:pPr>
        <w:pStyle w:val="tkZagolovok2"/>
        <w:spacing w:before="0" w:after="0" w:line="240" w:lineRule="auto"/>
        <w:ind w:left="0" w:right="0" w:firstLine="709"/>
        <w:rPr>
          <w:rFonts w:ascii="Times New Roman" w:hAnsi="Times New Roman" w:cs="Times New Roman"/>
          <w:sz w:val="28"/>
          <w:szCs w:val="28"/>
        </w:rPr>
      </w:pP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28</w:t>
      </w:r>
      <w:r w:rsidRPr="00FE658D">
        <w:rPr>
          <w:rFonts w:ascii="Times New Roman" w:hAnsi="Times New Roman" w:cs="Times New Roman"/>
          <w:sz w:val="28"/>
          <w:szCs w:val="28"/>
        </w:rPr>
        <w:t>. Служащий, в отношении которого проводится служебного расследование, обязан:</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давать устные или письменные объяснения, представлять имеющуюся у него информацию, документы, касающиеся предмета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не препятствовать проведению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 случае отказа от дачи письменных объяснений составляется акт, который подписывается членами комиссии.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2</w:t>
      </w:r>
      <w:r>
        <w:rPr>
          <w:rFonts w:ascii="Times New Roman" w:hAnsi="Times New Roman" w:cs="Times New Roman"/>
          <w:sz w:val="28"/>
          <w:szCs w:val="28"/>
        </w:rPr>
        <w:t>9</w:t>
      </w:r>
      <w:r w:rsidRPr="00FE658D">
        <w:rPr>
          <w:rFonts w:ascii="Times New Roman" w:hAnsi="Times New Roman" w:cs="Times New Roman"/>
          <w:sz w:val="28"/>
          <w:szCs w:val="28"/>
        </w:rPr>
        <w:t>. Служащий, в отношении которого проводится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имеет право:</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знать, в связи, с чем проводится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lastRenderedPageBreak/>
        <w:t>- представлять в ходе проведения служебного расследования заявления, ходатайства и иные документы, вещественные доказательства и требовать их приобщения к материалам</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предоставлять свидетелей для их последующего опроса в ходе проведения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7B4592">
        <w:rPr>
          <w:rFonts w:ascii="Times New Roman" w:hAnsi="Times New Roman"/>
          <w:sz w:val="28"/>
          <w:szCs w:val="28"/>
        </w:rPr>
        <w:t xml:space="preserve">- заявлять отвод членам комиссии в случае необъективного проведения </w:t>
      </w:r>
      <w:r w:rsidRPr="00FE658D">
        <w:rPr>
          <w:rFonts w:ascii="Times New Roman" w:hAnsi="Times New Roman" w:cs="Times New Roman"/>
          <w:sz w:val="28"/>
          <w:szCs w:val="28"/>
        </w:rPr>
        <w:t xml:space="preserve">служебного </w:t>
      </w:r>
      <w:r w:rsidRPr="007B4592">
        <w:rPr>
          <w:rFonts w:ascii="Times New Roman" w:hAnsi="Times New Roman"/>
          <w:sz w:val="28"/>
          <w:szCs w:val="28"/>
        </w:rPr>
        <w:t>расследования, ущемления прав служащего</w:t>
      </w:r>
      <w:r>
        <w:rPr>
          <w:rFonts w:ascii="Times New Roman" w:hAnsi="Times New Roman"/>
          <w:sz w:val="28"/>
          <w:szCs w:val="28"/>
        </w:rPr>
        <w:t>,</w:t>
      </w:r>
      <w:r w:rsidRPr="007B4592">
        <w:rPr>
          <w:rFonts w:ascii="Times New Roman" w:hAnsi="Times New Roman"/>
          <w:sz w:val="28"/>
          <w:szCs w:val="28"/>
        </w:rPr>
        <w:t xml:space="preserve"> с указанием конкретных доводов;</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обжаловать решения и действи</w:t>
      </w:r>
      <w:r>
        <w:rPr>
          <w:rFonts w:ascii="Times New Roman" w:hAnsi="Times New Roman" w:cs="Times New Roman"/>
          <w:sz w:val="28"/>
          <w:szCs w:val="28"/>
        </w:rPr>
        <w:t>я</w:t>
      </w:r>
      <w:r w:rsidRPr="00FE658D">
        <w:rPr>
          <w:rFonts w:ascii="Times New Roman" w:hAnsi="Times New Roman" w:cs="Times New Roman"/>
          <w:sz w:val="28"/>
          <w:szCs w:val="28"/>
        </w:rPr>
        <w:t xml:space="preserve"> (бездействие) комиссии;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ознакомиться по окончании служебного расследования с письменным </w:t>
      </w:r>
      <w:r>
        <w:rPr>
          <w:rFonts w:ascii="Times New Roman" w:hAnsi="Times New Roman" w:cs="Times New Roman"/>
          <w:sz w:val="28"/>
          <w:szCs w:val="28"/>
        </w:rPr>
        <w:t xml:space="preserve">итоговым </w:t>
      </w:r>
      <w:r w:rsidRPr="00FE658D">
        <w:rPr>
          <w:rFonts w:ascii="Times New Roman" w:hAnsi="Times New Roman" w:cs="Times New Roman"/>
          <w:sz w:val="28"/>
          <w:szCs w:val="28"/>
        </w:rPr>
        <w:t>заключением и другими материалами по результатам служебного расследования, если это не противоречит требованиям неразглашения сведений, составляющих государственную или иную охраняемую законом тайну.</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30</w:t>
      </w:r>
      <w:r w:rsidRPr="00FE658D">
        <w:rPr>
          <w:rFonts w:ascii="Times New Roman" w:hAnsi="Times New Roman" w:cs="Times New Roman"/>
          <w:sz w:val="28"/>
          <w:szCs w:val="28"/>
        </w:rPr>
        <w:t>. Члены комиссии обязаны:</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руководствоваться требованиями законодательства Кыргызской Республики и настоящего Положения;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выяснить, что именно подлежит служебно</w:t>
      </w:r>
      <w:r>
        <w:rPr>
          <w:rFonts w:ascii="Times New Roman" w:hAnsi="Times New Roman" w:cs="Times New Roman"/>
          <w:sz w:val="28"/>
          <w:szCs w:val="28"/>
        </w:rPr>
        <w:t>му</w:t>
      </w:r>
      <w:r w:rsidRPr="00FE658D">
        <w:rPr>
          <w:rFonts w:ascii="Times New Roman" w:hAnsi="Times New Roman" w:cs="Times New Roman"/>
          <w:sz w:val="28"/>
          <w:szCs w:val="28"/>
        </w:rPr>
        <w:t xml:space="preserve"> расследованию и в каком объеме, порядок его проведения, в отношении какого лица или лиц предстоит провести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и к какому сроку его необходимо завершить;</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определить последовательность своих действий и принимать все предусмотренные законом меры для всестороннего, полного и объективного изучения обстоятельств совершенного происшествия, проступка или материального ущерба, документального оформления сведений обо всех обстоятельствах дисциплинарного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изучить необходимые документы для полного и качественного проведения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соблюдать права и свободы граждан;</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ознакомить служащего, в отношении которого проводится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с приказом и всеми документами, являющимися основаниями для его проведения;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проверить достоверность, объективность и полноту представляемых материалов;</w:t>
      </w:r>
    </w:p>
    <w:p w:rsidR="006A6E85" w:rsidRPr="00110A3F" w:rsidRDefault="006A6E85" w:rsidP="006A6E85">
      <w:pPr>
        <w:pStyle w:val="tkTekst"/>
        <w:spacing w:after="0" w:line="240" w:lineRule="auto"/>
        <w:ind w:firstLine="709"/>
        <w:rPr>
          <w:rFonts w:ascii="Times New Roman" w:hAnsi="Times New Roman" w:cs="Times New Roman"/>
          <w:sz w:val="28"/>
          <w:szCs w:val="28"/>
          <w:lang w:val="ky-KG"/>
        </w:rPr>
      </w:pPr>
      <w:r w:rsidRPr="007B4592">
        <w:rPr>
          <w:rFonts w:ascii="Times New Roman" w:hAnsi="Times New Roman" w:cs="Times New Roman"/>
          <w:sz w:val="28"/>
          <w:szCs w:val="28"/>
          <w:lang w:val="ky-KG"/>
        </w:rPr>
        <w:t xml:space="preserve">- </w:t>
      </w:r>
      <w:r w:rsidRPr="007B4592">
        <w:rPr>
          <w:rFonts w:ascii="Times New Roman" w:hAnsi="Times New Roman" w:cs="Times New Roman"/>
          <w:sz w:val="28"/>
          <w:szCs w:val="28"/>
        </w:rPr>
        <w:t xml:space="preserve">рассматривать и приобщать к материалам </w:t>
      </w:r>
      <w:r w:rsidRPr="00FE658D">
        <w:rPr>
          <w:rFonts w:ascii="Times New Roman" w:hAnsi="Times New Roman" w:cs="Times New Roman"/>
          <w:sz w:val="28"/>
          <w:szCs w:val="28"/>
        </w:rPr>
        <w:t xml:space="preserve">служебного </w:t>
      </w:r>
      <w:r w:rsidRPr="007B4592">
        <w:rPr>
          <w:rFonts w:ascii="Times New Roman" w:hAnsi="Times New Roman" w:cs="Times New Roman"/>
          <w:sz w:val="28"/>
          <w:szCs w:val="28"/>
        </w:rPr>
        <w:t xml:space="preserve">расследования заявления, ходатайства, вещественные доказательства и иные документы от лица, в отношении которого ведется служебное расследование, а также иные документы, относящиеся к данному делу </w:t>
      </w:r>
      <w:r>
        <w:rPr>
          <w:rFonts w:ascii="Times New Roman" w:hAnsi="Times New Roman" w:cs="Times New Roman"/>
          <w:sz w:val="28"/>
          <w:szCs w:val="28"/>
        </w:rPr>
        <w:t xml:space="preserve">и </w:t>
      </w:r>
      <w:r w:rsidRPr="007B4592">
        <w:rPr>
          <w:rFonts w:ascii="Times New Roman" w:hAnsi="Times New Roman" w:cs="Times New Roman"/>
          <w:sz w:val="28"/>
          <w:szCs w:val="28"/>
        </w:rPr>
        <w:t xml:space="preserve">поступающие в ходе </w:t>
      </w:r>
      <w:r w:rsidRPr="00FE658D">
        <w:rPr>
          <w:rFonts w:ascii="Times New Roman" w:hAnsi="Times New Roman" w:cs="Times New Roman"/>
          <w:sz w:val="28"/>
          <w:szCs w:val="28"/>
        </w:rPr>
        <w:t xml:space="preserve">служебного </w:t>
      </w:r>
      <w:r w:rsidRPr="007B4592">
        <w:rPr>
          <w:rFonts w:ascii="Times New Roman" w:hAnsi="Times New Roman" w:cs="Times New Roman"/>
          <w:sz w:val="28"/>
          <w:szCs w:val="28"/>
        </w:rPr>
        <w:t>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принимать все меры, необходимые для всестороннего, объективного изучения и документального оформления сведений обо всех обстоятельствах дисциплинарного проступка и служащих, причастных к его совершению;</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lastRenderedPageBreak/>
        <w:t>- выявить причины и условия, способствовавшие совершению проступка или происшествия, и подготовить предложения по их устранению;</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составить по итогам работы </w:t>
      </w:r>
      <w:r>
        <w:rPr>
          <w:rFonts w:ascii="Times New Roman" w:hAnsi="Times New Roman" w:cs="Times New Roman"/>
          <w:sz w:val="28"/>
          <w:szCs w:val="28"/>
        </w:rPr>
        <w:t xml:space="preserve">письменное итоговое </w:t>
      </w:r>
      <w:r w:rsidRPr="00FE658D">
        <w:rPr>
          <w:rFonts w:ascii="Times New Roman" w:hAnsi="Times New Roman" w:cs="Times New Roman"/>
          <w:sz w:val="28"/>
          <w:szCs w:val="28"/>
        </w:rPr>
        <w:t>заключение по результатам служебного расследования и представить его в установленные сроки руководителю государственного органа</w:t>
      </w:r>
      <w:r>
        <w:rPr>
          <w:rFonts w:ascii="Times New Roman" w:hAnsi="Times New Roman" w:cs="Times New Roman"/>
          <w:sz w:val="28"/>
          <w:szCs w:val="28"/>
        </w:rPr>
        <w:t xml:space="preserve"> </w:t>
      </w:r>
      <w:r w:rsidRPr="00F66A1F">
        <w:rPr>
          <w:rFonts w:ascii="Times New Roman" w:hAnsi="Times New Roman" w:cs="Times New Roman"/>
          <w:sz w:val="28"/>
          <w:szCs w:val="28"/>
        </w:rPr>
        <w:t>или органа местного самоуправления</w:t>
      </w:r>
      <w:r w:rsidRPr="00FE658D">
        <w:rPr>
          <w:rFonts w:ascii="Times New Roman" w:hAnsi="Times New Roman" w:cs="Times New Roman"/>
          <w:sz w:val="28"/>
          <w:szCs w:val="28"/>
        </w:rPr>
        <w:t>, назначившему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обеспечить сохранность и конфиденциальность материалов служебного расследования, не разглашать его результаты до представления руководителю государственного органа</w:t>
      </w:r>
      <w:r>
        <w:rPr>
          <w:rFonts w:ascii="Times New Roman" w:hAnsi="Times New Roman" w:cs="Times New Roman"/>
          <w:sz w:val="28"/>
          <w:szCs w:val="28"/>
        </w:rPr>
        <w:t xml:space="preserve"> </w:t>
      </w:r>
      <w:r w:rsidRPr="00F66A1F">
        <w:rPr>
          <w:rFonts w:ascii="Times New Roman" w:hAnsi="Times New Roman" w:cs="Times New Roman"/>
          <w:sz w:val="28"/>
          <w:szCs w:val="28"/>
        </w:rPr>
        <w:t>или органа местного самоуправления, назначившему</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66A1F">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подготовить предложения о мере дисциплинарной ответственности служащего, совершившего должностной проступок, и мерах по устранению причин и условий, способствовавших совершению дисциплинарного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31</w:t>
      </w:r>
      <w:r w:rsidRPr="00FE658D">
        <w:rPr>
          <w:rFonts w:ascii="Times New Roman" w:hAnsi="Times New Roman" w:cs="Times New Roman"/>
          <w:sz w:val="28"/>
          <w:szCs w:val="28"/>
        </w:rPr>
        <w:t>. Члены комиссии имеют право:</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истребовать от служащих объяснения, имеющие отношение к данному делу;</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методом собеседования, сбора письменных объяснений и необходимых справок и документов, осмотра места происшествия, проступка или материального ущерба установить их причины, обстоятельства, последствия, размеры ущерба и степень виновности лиц, в отношении которых проводится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исследовать и проверять документы, содержащие сведения, касающиеся предмета</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 в случае необходимости приобщать их или их копии к материалам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получать консультации у специалистов по вопросам, требующим специальных знаний, а также представлять им документы для получения разъяснений и заключений;</w:t>
      </w:r>
    </w:p>
    <w:p w:rsidR="006A6E85" w:rsidRDefault="006A6E85" w:rsidP="006A6E85">
      <w:pPr>
        <w:pStyle w:val="tkTekst"/>
        <w:spacing w:after="0" w:line="240" w:lineRule="auto"/>
        <w:ind w:firstLine="709"/>
        <w:rPr>
          <w:rFonts w:ascii="Times New Roman" w:hAnsi="Times New Roman" w:cs="Times New Roman"/>
          <w:sz w:val="28"/>
          <w:szCs w:val="28"/>
          <w:lang w:val="ky-KG"/>
        </w:rPr>
      </w:pPr>
      <w:r w:rsidRPr="00FE658D">
        <w:rPr>
          <w:rFonts w:ascii="Times New Roman" w:hAnsi="Times New Roman" w:cs="Times New Roman"/>
          <w:sz w:val="28"/>
          <w:szCs w:val="28"/>
        </w:rPr>
        <w:t>- направлять запросы, касающиеся предмета служебного расследования, в организации, учреждения и должностным лицам</w:t>
      </w:r>
      <w:r>
        <w:rPr>
          <w:rFonts w:ascii="Times New Roman" w:hAnsi="Times New Roman" w:cs="Times New Roman"/>
          <w:sz w:val="28"/>
          <w:szCs w:val="28"/>
          <w:lang w:val="ky-KG"/>
        </w:rPr>
        <w:t>.</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3</w:t>
      </w:r>
      <w:r>
        <w:rPr>
          <w:rFonts w:ascii="Times New Roman" w:hAnsi="Times New Roman" w:cs="Times New Roman"/>
          <w:sz w:val="28"/>
          <w:szCs w:val="28"/>
        </w:rPr>
        <w:t>2</w:t>
      </w:r>
      <w:r w:rsidRPr="00FE658D">
        <w:rPr>
          <w:rFonts w:ascii="Times New Roman" w:hAnsi="Times New Roman" w:cs="Times New Roman"/>
          <w:sz w:val="28"/>
          <w:szCs w:val="28"/>
        </w:rPr>
        <w:t>. На основе собранных материалов</w:t>
      </w:r>
      <w:r w:rsidRPr="00C62B08">
        <w:rPr>
          <w:rFonts w:ascii="Times New Roman" w:eastAsia="Calibri" w:hAnsi="Times New Roman" w:cs="Times New Roman"/>
          <w:sz w:val="24"/>
          <w:szCs w:val="24"/>
          <w:lang w:eastAsia="en-US"/>
        </w:rPr>
        <w:t xml:space="preserve"> </w:t>
      </w:r>
      <w:r w:rsidRPr="00F66A1F">
        <w:rPr>
          <w:rFonts w:ascii="Times New Roman" w:hAnsi="Times New Roman" w:cs="Times New Roman"/>
          <w:sz w:val="28"/>
          <w:szCs w:val="28"/>
        </w:rPr>
        <w:t>комиссия</w:t>
      </w:r>
      <w:r w:rsidRPr="00FE658D">
        <w:rPr>
          <w:rFonts w:ascii="Times New Roman" w:hAnsi="Times New Roman" w:cs="Times New Roman"/>
          <w:sz w:val="28"/>
          <w:szCs w:val="28"/>
        </w:rPr>
        <w:t xml:space="preserve"> составляет письменное </w:t>
      </w:r>
      <w:r>
        <w:rPr>
          <w:rFonts w:ascii="Times New Roman" w:hAnsi="Times New Roman" w:cs="Times New Roman"/>
          <w:sz w:val="28"/>
          <w:szCs w:val="28"/>
        </w:rPr>
        <w:t xml:space="preserve">итоговое </w:t>
      </w:r>
      <w:r w:rsidRPr="00FE658D">
        <w:rPr>
          <w:rFonts w:ascii="Times New Roman" w:hAnsi="Times New Roman" w:cs="Times New Roman"/>
          <w:sz w:val="28"/>
          <w:szCs w:val="28"/>
        </w:rPr>
        <w:t>заключение, в котором указываются: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обстоятельство (повод), послужившее основанием для проведения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суть дела (место, время, способ совершения проступка, другие обстоятельства);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сведения о лице, в отношении которого проводится служебное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обстоятельства, смягчающие или отягчающие ответственность правонарушителя;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выводы (</w:t>
      </w:r>
      <w:r w:rsidRPr="00F66A1F">
        <w:rPr>
          <w:rFonts w:ascii="Times New Roman" w:hAnsi="Times New Roman" w:cs="Times New Roman"/>
          <w:sz w:val="28"/>
          <w:szCs w:val="28"/>
        </w:rPr>
        <w:t xml:space="preserve">тяжесть и характер </w:t>
      </w:r>
      <w:r w:rsidRPr="00FE658D">
        <w:rPr>
          <w:rFonts w:ascii="Times New Roman" w:hAnsi="Times New Roman" w:cs="Times New Roman"/>
          <w:sz w:val="28"/>
          <w:szCs w:val="28"/>
        </w:rPr>
        <w:t>проступка, причины и условия, послужившие совершению проступка);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lastRenderedPageBreak/>
        <w:t>- предложения (вид ответственности, подлежащий применению, мера дисциплинарного наказания в отношении служащего, или неприменение дисциплинарного взыскания, либо направление в правоохранительный орган по подведомственности, меры по предупреждению и профилактике данного правонарушения).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3</w:t>
      </w:r>
      <w:r>
        <w:rPr>
          <w:rFonts w:ascii="Times New Roman" w:hAnsi="Times New Roman" w:cs="Times New Roman"/>
          <w:sz w:val="28"/>
          <w:szCs w:val="28"/>
        </w:rPr>
        <w:t>3</w:t>
      </w:r>
      <w:r w:rsidRPr="00FE658D">
        <w:rPr>
          <w:rFonts w:ascii="Times New Roman" w:hAnsi="Times New Roman" w:cs="Times New Roman"/>
          <w:sz w:val="28"/>
          <w:szCs w:val="28"/>
        </w:rPr>
        <w:t xml:space="preserve">. Письменное </w:t>
      </w:r>
      <w:r>
        <w:rPr>
          <w:rFonts w:ascii="Times New Roman" w:hAnsi="Times New Roman" w:cs="Times New Roman"/>
          <w:sz w:val="28"/>
          <w:szCs w:val="28"/>
        </w:rPr>
        <w:t xml:space="preserve">итоговое </w:t>
      </w:r>
      <w:r w:rsidRPr="00FE658D">
        <w:rPr>
          <w:rFonts w:ascii="Times New Roman" w:hAnsi="Times New Roman" w:cs="Times New Roman"/>
          <w:sz w:val="28"/>
          <w:szCs w:val="28"/>
        </w:rPr>
        <w:t>заключение по результатам служебного расследования подписывается членами комиссии и представляется на рассмотрение руководителю, назначившему</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3</w:t>
      </w:r>
      <w:r>
        <w:rPr>
          <w:rFonts w:ascii="Times New Roman" w:hAnsi="Times New Roman" w:cs="Times New Roman"/>
          <w:sz w:val="28"/>
          <w:szCs w:val="28"/>
        </w:rPr>
        <w:t>4</w:t>
      </w:r>
      <w:r w:rsidRPr="00FE658D">
        <w:rPr>
          <w:rFonts w:ascii="Times New Roman" w:hAnsi="Times New Roman" w:cs="Times New Roman"/>
          <w:sz w:val="28"/>
          <w:szCs w:val="28"/>
        </w:rPr>
        <w:t xml:space="preserve">. При несогласии с выводами или с содержанием отдельных положений </w:t>
      </w:r>
      <w:r>
        <w:rPr>
          <w:rFonts w:ascii="Times New Roman" w:hAnsi="Times New Roman" w:cs="Times New Roman"/>
          <w:sz w:val="28"/>
          <w:szCs w:val="28"/>
        </w:rPr>
        <w:t xml:space="preserve">итогового </w:t>
      </w:r>
      <w:r w:rsidRPr="00FE658D">
        <w:rPr>
          <w:rFonts w:ascii="Times New Roman" w:hAnsi="Times New Roman" w:cs="Times New Roman"/>
          <w:sz w:val="28"/>
          <w:szCs w:val="28"/>
        </w:rPr>
        <w:t xml:space="preserve">заключения член комиссии, подписав </w:t>
      </w:r>
      <w:r>
        <w:rPr>
          <w:rFonts w:ascii="Times New Roman" w:hAnsi="Times New Roman" w:cs="Times New Roman"/>
          <w:sz w:val="28"/>
          <w:szCs w:val="28"/>
        </w:rPr>
        <w:t xml:space="preserve">итоговое </w:t>
      </w:r>
      <w:r w:rsidRPr="00FE658D">
        <w:rPr>
          <w:rFonts w:ascii="Times New Roman" w:hAnsi="Times New Roman" w:cs="Times New Roman"/>
          <w:sz w:val="28"/>
          <w:szCs w:val="28"/>
        </w:rPr>
        <w:t>заключение, приобщает к нему записку, в которой излагает свое особое мнение.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3</w:t>
      </w:r>
      <w:r>
        <w:rPr>
          <w:rFonts w:ascii="Times New Roman" w:hAnsi="Times New Roman" w:cs="Times New Roman"/>
          <w:sz w:val="28"/>
          <w:szCs w:val="28"/>
        </w:rPr>
        <w:t>5</w:t>
      </w:r>
      <w:r w:rsidRPr="00FE658D">
        <w:rPr>
          <w:rFonts w:ascii="Times New Roman" w:hAnsi="Times New Roman" w:cs="Times New Roman"/>
          <w:sz w:val="28"/>
          <w:szCs w:val="28"/>
        </w:rPr>
        <w:t xml:space="preserve">. Письменное </w:t>
      </w:r>
      <w:r>
        <w:rPr>
          <w:rFonts w:ascii="Times New Roman" w:hAnsi="Times New Roman" w:cs="Times New Roman"/>
          <w:sz w:val="28"/>
          <w:szCs w:val="28"/>
        </w:rPr>
        <w:t xml:space="preserve">итоговое </w:t>
      </w:r>
      <w:r w:rsidRPr="00FE658D">
        <w:rPr>
          <w:rFonts w:ascii="Times New Roman" w:hAnsi="Times New Roman" w:cs="Times New Roman"/>
          <w:sz w:val="28"/>
          <w:szCs w:val="28"/>
        </w:rPr>
        <w:t>заключение по результатам служебного расследования приобщается к личному делу служащего, в отношении которого проводилось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3</w:t>
      </w:r>
      <w:r>
        <w:rPr>
          <w:rFonts w:ascii="Times New Roman" w:hAnsi="Times New Roman" w:cs="Times New Roman"/>
          <w:sz w:val="28"/>
          <w:szCs w:val="28"/>
        </w:rPr>
        <w:t>6</w:t>
      </w:r>
      <w:r w:rsidRPr="00FE658D">
        <w:rPr>
          <w:rFonts w:ascii="Times New Roman" w:hAnsi="Times New Roman" w:cs="Times New Roman"/>
          <w:sz w:val="28"/>
          <w:szCs w:val="28"/>
        </w:rPr>
        <w:t xml:space="preserve">. На основании письменного </w:t>
      </w:r>
      <w:r>
        <w:rPr>
          <w:rFonts w:ascii="Times New Roman" w:hAnsi="Times New Roman" w:cs="Times New Roman"/>
          <w:sz w:val="28"/>
          <w:szCs w:val="28"/>
        </w:rPr>
        <w:t xml:space="preserve">итогового </w:t>
      </w:r>
      <w:r w:rsidRPr="00FE658D">
        <w:rPr>
          <w:rFonts w:ascii="Times New Roman" w:hAnsi="Times New Roman" w:cs="Times New Roman"/>
          <w:sz w:val="28"/>
          <w:szCs w:val="28"/>
        </w:rPr>
        <w:t>заключения, представленного по результатам служебного расследования, руководителем государственного органа или органа местного самоуправления в</w:t>
      </w:r>
      <w:r>
        <w:rPr>
          <w:rFonts w:ascii="Times New Roman" w:hAnsi="Times New Roman" w:cs="Times New Roman"/>
          <w:sz w:val="28"/>
          <w:szCs w:val="28"/>
        </w:rPr>
        <w:t xml:space="preserve"> </w:t>
      </w:r>
      <w:proofErr w:type="spellStart"/>
      <w:r>
        <w:rPr>
          <w:rFonts w:ascii="Times New Roman" w:hAnsi="Times New Roman" w:cs="Times New Roman"/>
          <w:sz w:val="28"/>
          <w:szCs w:val="28"/>
        </w:rPr>
        <w:t>течени</w:t>
      </w:r>
      <w:proofErr w:type="spellEnd"/>
      <w:r>
        <w:rPr>
          <w:rFonts w:ascii="Times New Roman" w:hAnsi="Times New Roman" w:cs="Times New Roman"/>
          <w:sz w:val="28"/>
          <w:szCs w:val="28"/>
          <w:lang w:val="ky-KG"/>
        </w:rPr>
        <w:t>е</w:t>
      </w:r>
      <w:r w:rsidRPr="00FE658D">
        <w:rPr>
          <w:rFonts w:ascii="Times New Roman" w:hAnsi="Times New Roman" w:cs="Times New Roman"/>
          <w:sz w:val="28"/>
          <w:szCs w:val="28"/>
        </w:rPr>
        <w:t xml:space="preserve"> трех рабочих дней принимается решение: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 применении дисциплинарного взыскания к служащему, в отношении которого проводилось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при наличии представления статс-секретаря государственного органа (руководителя аппарата органа местного самоуправления, ответственного секретаря);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 неприменении дисциплинарного взыскания к служащему, в отношении которого проводилось</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 возвращении материалов дела на дополнительное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0001BA" w:rsidRDefault="006A6E85" w:rsidP="006A6E85">
      <w:pPr>
        <w:pStyle w:val="tkTekst"/>
        <w:spacing w:after="0" w:line="240" w:lineRule="auto"/>
        <w:ind w:firstLine="709"/>
        <w:rPr>
          <w:rFonts w:ascii="Times New Roman" w:hAnsi="Times New Roman" w:cs="Times New Roman"/>
          <w:sz w:val="28"/>
          <w:szCs w:val="28"/>
          <w:lang w:val="ky-KG"/>
        </w:rPr>
      </w:pPr>
      <w:r w:rsidRPr="00FE658D">
        <w:rPr>
          <w:rFonts w:ascii="Times New Roman" w:hAnsi="Times New Roman" w:cs="Times New Roman"/>
          <w:sz w:val="28"/>
          <w:szCs w:val="28"/>
        </w:rPr>
        <w:t>3</w:t>
      </w:r>
      <w:r>
        <w:rPr>
          <w:rFonts w:ascii="Times New Roman" w:hAnsi="Times New Roman" w:cs="Times New Roman"/>
          <w:sz w:val="28"/>
          <w:szCs w:val="28"/>
        </w:rPr>
        <w:t>7</w:t>
      </w:r>
      <w:r w:rsidRPr="00F66A1F">
        <w:rPr>
          <w:rFonts w:ascii="Times New Roman" w:hAnsi="Times New Roman" w:cs="Times New Roman"/>
          <w:sz w:val="28"/>
          <w:szCs w:val="28"/>
        </w:rPr>
        <w:t>. Служащий, привлекаемый к ответственности</w:t>
      </w:r>
      <w:r>
        <w:rPr>
          <w:rFonts w:ascii="Times New Roman" w:hAnsi="Times New Roman" w:cs="Times New Roman"/>
          <w:sz w:val="28"/>
          <w:szCs w:val="28"/>
        </w:rPr>
        <w:t>,</w:t>
      </w:r>
      <w:r w:rsidRPr="00F66A1F">
        <w:rPr>
          <w:rFonts w:ascii="Times New Roman" w:hAnsi="Times New Roman" w:cs="Times New Roman"/>
          <w:sz w:val="28"/>
          <w:szCs w:val="28"/>
        </w:rPr>
        <w:t xml:space="preserve"> должен быть ознакомлен с </w:t>
      </w:r>
      <w:r w:rsidRPr="00F66A1F">
        <w:rPr>
          <w:rFonts w:ascii="Times New Roman" w:hAnsi="Times New Roman" w:cs="Times New Roman"/>
          <w:sz w:val="28"/>
          <w:szCs w:val="28"/>
          <w:lang w:val="ky-KG"/>
        </w:rPr>
        <w:t>приказом (постановлением, распоряжением)</w:t>
      </w:r>
      <w:r w:rsidRPr="00F66A1F">
        <w:rPr>
          <w:rFonts w:ascii="Times New Roman" w:hAnsi="Times New Roman" w:cs="Times New Roman"/>
          <w:sz w:val="28"/>
          <w:szCs w:val="28"/>
        </w:rPr>
        <w:t xml:space="preserve"> в течение трех рабочих дней под роспись</w:t>
      </w:r>
      <w:r w:rsidRPr="00F66A1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F66A1F">
        <w:rPr>
          <w:rFonts w:ascii="Times New Roman" w:hAnsi="Times New Roman" w:cs="Times New Roman"/>
          <w:sz w:val="28"/>
          <w:szCs w:val="28"/>
        </w:rPr>
        <w:t>Заверенная копия данного приказа выдается ему в день ознакомления.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3</w:t>
      </w:r>
      <w:r>
        <w:rPr>
          <w:rFonts w:ascii="Times New Roman" w:hAnsi="Times New Roman" w:cs="Times New Roman"/>
          <w:sz w:val="28"/>
          <w:szCs w:val="28"/>
        </w:rPr>
        <w:t>8</w:t>
      </w:r>
      <w:r w:rsidRPr="00FE658D">
        <w:rPr>
          <w:rFonts w:ascii="Times New Roman" w:hAnsi="Times New Roman" w:cs="Times New Roman"/>
          <w:sz w:val="28"/>
          <w:szCs w:val="28"/>
        </w:rPr>
        <w:t>. Не допускается исполнение приказа до ознакомления с ним лица, привлекаемого к дисциплинарной ответственности.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 случае</w:t>
      </w:r>
      <w:r>
        <w:rPr>
          <w:rFonts w:ascii="Times New Roman" w:hAnsi="Times New Roman" w:cs="Times New Roman"/>
          <w:sz w:val="28"/>
          <w:szCs w:val="28"/>
        </w:rPr>
        <w:t>,</w:t>
      </w:r>
      <w:r w:rsidRPr="00FE658D">
        <w:rPr>
          <w:rFonts w:ascii="Times New Roman" w:hAnsi="Times New Roman" w:cs="Times New Roman"/>
          <w:sz w:val="28"/>
          <w:szCs w:val="28"/>
        </w:rPr>
        <w:t xml:space="preserve"> если лицо, привлекаемое к дисциплинарной ответственности, по приказу государственного органа или органа местного самоуправления отказывается знакомиться с приказом, данный факт оформляется актом с участием представителей юридической службы, служб управления персоналом, делопроизводства, и приказ подлежит исполнению.</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В случае</w:t>
      </w:r>
      <w:r>
        <w:rPr>
          <w:rFonts w:ascii="Times New Roman" w:hAnsi="Times New Roman" w:cs="Times New Roman"/>
          <w:sz w:val="28"/>
          <w:szCs w:val="28"/>
        </w:rPr>
        <w:t>,</w:t>
      </w:r>
      <w:r w:rsidRPr="00FE658D">
        <w:rPr>
          <w:rFonts w:ascii="Times New Roman" w:hAnsi="Times New Roman" w:cs="Times New Roman"/>
          <w:sz w:val="28"/>
          <w:szCs w:val="28"/>
        </w:rPr>
        <w:t xml:space="preserve"> если основанием (поводом) </w:t>
      </w:r>
      <w:r>
        <w:rPr>
          <w:rFonts w:ascii="Times New Roman" w:hAnsi="Times New Roman" w:cs="Times New Roman"/>
          <w:sz w:val="28"/>
          <w:szCs w:val="28"/>
        </w:rPr>
        <w:t xml:space="preserve">для </w:t>
      </w:r>
      <w:r w:rsidRPr="00FE658D">
        <w:rPr>
          <w:rFonts w:ascii="Times New Roman" w:hAnsi="Times New Roman" w:cs="Times New Roman"/>
          <w:sz w:val="28"/>
          <w:szCs w:val="28"/>
        </w:rPr>
        <w:t xml:space="preserve">проведения служебного расследования явилось сообщение в средствах массовой информации о должностном проступке, то принятое решение подлежит опубликованию в средствах массовой информации с момента его принятия.  </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39</w:t>
      </w:r>
      <w:r w:rsidRPr="00FE658D">
        <w:rPr>
          <w:rFonts w:ascii="Times New Roman" w:hAnsi="Times New Roman" w:cs="Times New Roman"/>
          <w:sz w:val="28"/>
          <w:szCs w:val="28"/>
        </w:rPr>
        <w:t>. Решение, принятое по итогам служебного расследования, проведенного в отношении служащего, может быть обжаловано им в уполномоченном государственном органе, а в случае несогласия с решением уполномоченного государственного органа - в суде, в сроки, установленные законодательством Кыргызской Республики. Материалы служебного расследования могут быть представлены в суде в ходе рассмотрения спора.</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Обжалование решения о наложении дисциплинарного взыскания не приостанавливает приведение его в исполнение.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Рассмотрение уполномоченным государственным органом жалобы служащего на решение, принятое государственным органом или органом местного самоуправления по итогам служебного расследования, проводится в порядке, установленном законодательством Кыргызской Республики.</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40</w:t>
      </w:r>
      <w:r w:rsidRPr="00FE658D">
        <w:rPr>
          <w:rFonts w:ascii="Times New Roman" w:hAnsi="Times New Roman" w:cs="Times New Roman"/>
          <w:sz w:val="28"/>
          <w:szCs w:val="28"/>
        </w:rPr>
        <w:t>. Услуги экспертов, привлеченных к служебно</w:t>
      </w:r>
      <w:r>
        <w:rPr>
          <w:rFonts w:ascii="Times New Roman" w:hAnsi="Times New Roman" w:cs="Times New Roman"/>
          <w:sz w:val="28"/>
          <w:szCs w:val="28"/>
        </w:rPr>
        <w:t>му</w:t>
      </w:r>
      <w:r w:rsidRPr="00FE658D">
        <w:rPr>
          <w:rFonts w:ascii="Times New Roman" w:hAnsi="Times New Roman" w:cs="Times New Roman"/>
          <w:sz w:val="28"/>
          <w:szCs w:val="28"/>
        </w:rPr>
        <w:t xml:space="preserve"> расследованию, оплачиваются государственным органом или органом местного самоуправления, которым проводится такое</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253469" w:rsidRDefault="006A6E85" w:rsidP="006A6E85">
      <w:pPr>
        <w:pStyle w:val="tkTekst"/>
        <w:spacing w:after="0" w:line="240" w:lineRule="auto"/>
        <w:ind w:firstLine="709"/>
        <w:rPr>
          <w:rFonts w:ascii="Times New Roman" w:hAnsi="Times New Roman"/>
          <w:sz w:val="28"/>
          <w:szCs w:val="28"/>
        </w:rPr>
      </w:pPr>
      <w:r>
        <w:rPr>
          <w:rFonts w:ascii="Times New Roman" w:hAnsi="Times New Roman" w:cs="Times New Roman"/>
          <w:sz w:val="28"/>
          <w:szCs w:val="28"/>
        </w:rPr>
        <w:t>41</w:t>
      </w:r>
      <w:r w:rsidRPr="00FE658D">
        <w:rPr>
          <w:rFonts w:ascii="Times New Roman" w:hAnsi="Times New Roman" w:cs="Times New Roman"/>
          <w:sz w:val="28"/>
          <w:szCs w:val="28"/>
        </w:rPr>
        <w:t>. В случае</w:t>
      </w:r>
      <w:r>
        <w:rPr>
          <w:rFonts w:ascii="Times New Roman" w:hAnsi="Times New Roman" w:cs="Times New Roman"/>
          <w:sz w:val="28"/>
          <w:szCs w:val="28"/>
        </w:rPr>
        <w:t>,</w:t>
      </w:r>
      <w:r w:rsidRPr="00FE658D">
        <w:rPr>
          <w:rFonts w:ascii="Times New Roman" w:hAnsi="Times New Roman" w:cs="Times New Roman"/>
          <w:sz w:val="28"/>
          <w:szCs w:val="28"/>
        </w:rPr>
        <w:t xml:space="preserve"> если руководителю государственного органа или орган</w:t>
      </w:r>
      <w:r>
        <w:rPr>
          <w:rFonts w:ascii="Times New Roman" w:hAnsi="Times New Roman" w:cs="Times New Roman"/>
          <w:sz w:val="28"/>
          <w:szCs w:val="28"/>
        </w:rPr>
        <w:t>а</w:t>
      </w:r>
      <w:r w:rsidRPr="00FE658D">
        <w:rPr>
          <w:rFonts w:ascii="Times New Roman" w:hAnsi="Times New Roman" w:cs="Times New Roman"/>
          <w:sz w:val="28"/>
          <w:szCs w:val="28"/>
        </w:rPr>
        <w:t xml:space="preserve"> местного самоуправления станут известны обстоятельства, меняющие </w:t>
      </w:r>
      <w:r w:rsidRPr="00F66A1F">
        <w:rPr>
          <w:rFonts w:ascii="Times New Roman" w:hAnsi="Times New Roman" w:cs="Times New Roman"/>
          <w:sz w:val="28"/>
          <w:szCs w:val="28"/>
        </w:rPr>
        <w:t>тяжесть и характер</w:t>
      </w:r>
      <w:r>
        <w:rPr>
          <w:rFonts w:ascii="Times New Roman" w:hAnsi="Times New Roman" w:cs="Times New Roman"/>
          <w:sz w:val="28"/>
          <w:szCs w:val="28"/>
        </w:rPr>
        <w:t xml:space="preserve"> проступка</w:t>
      </w:r>
      <w:r w:rsidRPr="00FE658D">
        <w:rPr>
          <w:rFonts w:ascii="Times New Roman" w:hAnsi="Times New Roman" w:cs="Times New Roman"/>
          <w:sz w:val="28"/>
          <w:szCs w:val="28"/>
        </w:rPr>
        <w:t>, ранее неизвестные ему при вынесении решения по результатам служебного расследования, он обязан отдельным приказом возобновить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r>
        <w:rPr>
          <w:rFonts w:ascii="Times New Roman" w:hAnsi="Times New Roman" w:cs="Times New Roman"/>
          <w:sz w:val="28"/>
          <w:szCs w:val="28"/>
        </w:rPr>
        <w:t xml:space="preserve"> </w:t>
      </w:r>
      <w:r w:rsidRPr="00F66A1F">
        <w:rPr>
          <w:rFonts w:ascii="Times New Roman" w:hAnsi="Times New Roman"/>
          <w:sz w:val="28"/>
          <w:szCs w:val="28"/>
        </w:rPr>
        <w:t>в течение 3 рабочих дней.</w:t>
      </w:r>
    </w:p>
    <w:p w:rsidR="006A6E85"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42</w:t>
      </w:r>
      <w:r w:rsidRPr="00FE658D">
        <w:rPr>
          <w:rFonts w:ascii="Times New Roman" w:hAnsi="Times New Roman" w:cs="Times New Roman"/>
          <w:sz w:val="28"/>
          <w:szCs w:val="28"/>
        </w:rPr>
        <w:t>. В случае</w:t>
      </w:r>
      <w:r>
        <w:rPr>
          <w:rFonts w:ascii="Times New Roman" w:hAnsi="Times New Roman" w:cs="Times New Roman"/>
          <w:sz w:val="28"/>
          <w:szCs w:val="28"/>
        </w:rPr>
        <w:t>,</w:t>
      </w:r>
      <w:r w:rsidRPr="00FE658D">
        <w:rPr>
          <w:rFonts w:ascii="Times New Roman" w:hAnsi="Times New Roman" w:cs="Times New Roman"/>
          <w:sz w:val="28"/>
          <w:szCs w:val="28"/>
        </w:rPr>
        <w:t xml:space="preserve"> если приказ имеет длящийся характер, возобновление служебного расследования не приостанавливает действи</w:t>
      </w:r>
      <w:r>
        <w:rPr>
          <w:rFonts w:ascii="Times New Roman" w:hAnsi="Times New Roman" w:cs="Times New Roman"/>
          <w:sz w:val="28"/>
          <w:szCs w:val="28"/>
        </w:rPr>
        <w:t>я</w:t>
      </w:r>
      <w:r w:rsidRPr="00FE658D">
        <w:rPr>
          <w:rFonts w:ascii="Times New Roman" w:hAnsi="Times New Roman" w:cs="Times New Roman"/>
          <w:sz w:val="28"/>
          <w:szCs w:val="28"/>
        </w:rPr>
        <w:t xml:space="preserve"> приказа по результатам ранее проведенного</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p>
    <w:p w:rsidR="006A6E85" w:rsidRDefault="006A6E85" w:rsidP="006A6E85">
      <w:pPr>
        <w:pStyle w:val="tkZagolovok2"/>
        <w:spacing w:before="0" w:after="0" w:line="240" w:lineRule="auto"/>
        <w:ind w:left="0" w:right="0" w:firstLine="709"/>
        <w:rPr>
          <w:rFonts w:ascii="Times New Roman" w:hAnsi="Times New Roman" w:cs="Times New Roman"/>
          <w:sz w:val="28"/>
          <w:szCs w:val="28"/>
        </w:rPr>
      </w:pPr>
      <w:r w:rsidRPr="00FE658D">
        <w:rPr>
          <w:rFonts w:ascii="Times New Roman" w:hAnsi="Times New Roman" w:cs="Times New Roman"/>
          <w:sz w:val="28"/>
          <w:szCs w:val="28"/>
        </w:rPr>
        <w:t>4. Заключительные положения</w:t>
      </w:r>
    </w:p>
    <w:p w:rsidR="006A6E85" w:rsidRDefault="006A6E85" w:rsidP="006A6E85">
      <w:pPr>
        <w:pStyle w:val="tkZagolovok2"/>
        <w:spacing w:before="0" w:after="0" w:line="240" w:lineRule="auto"/>
        <w:ind w:left="0" w:right="0" w:firstLine="709"/>
        <w:rPr>
          <w:rFonts w:ascii="Times New Roman" w:hAnsi="Times New Roman" w:cs="Times New Roman"/>
          <w:sz w:val="28"/>
          <w:szCs w:val="28"/>
        </w:rPr>
      </w:pPr>
    </w:p>
    <w:p w:rsidR="006A6E85" w:rsidRPr="00FE658D" w:rsidRDefault="006A6E85" w:rsidP="006A6E85">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43</w:t>
      </w:r>
      <w:r w:rsidRPr="00FE658D">
        <w:rPr>
          <w:rFonts w:ascii="Times New Roman" w:hAnsi="Times New Roman" w:cs="Times New Roman"/>
          <w:sz w:val="28"/>
          <w:szCs w:val="28"/>
        </w:rPr>
        <w:t>. Материалы служебного расследования формируются в дело, в которое приобщаются: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документ или его заверенная копия, содержащий сведения, послужившие поводом для назначения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копия приказа</w:t>
      </w:r>
      <w:r>
        <w:rPr>
          <w:rFonts w:ascii="Times New Roman" w:hAnsi="Times New Roman" w:cs="Times New Roman"/>
          <w:sz w:val="28"/>
          <w:szCs w:val="28"/>
        </w:rPr>
        <w:t xml:space="preserve"> </w:t>
      </w:r>
      <w:r w:rsidRPr="00FE658D">
        <w:rPr>
          <w:rFonts w:ascii="Times New Roman" w:hAnsi="Times New Roman" w:cs="Times New Roman"/>
          <w:sz w:val="28"/>
          <w:szCs w:val="28"/>
        </w:rPr>
        <w:t>о назначении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объяснения служащего, в отношении которого проводится 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 и других служащих;</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служебная характеристика служащего, в отношении которого проводится</w:t>
      </w:r>
      <w:r>
        <w:rPr>
          <w:rFonts w:ascii="Times New Roman" w:hAnsi="Times New Roman" w:cs="Times New Roman"/>
          <w:sz w:val="28"/>
          <w:szCs w:val="28"/>
        </w:rPr>
        <w:t xml:space="preserve"> </w:t>
      </w:r>
      <w:r w:rsidRPr="00FE658D">
        <w:rPr>
          <w:rFonts w:ascii="Times New Roman" w:hAnsi="Times New Roman" w:cs="Times New Roman"/>
          <w:sz w:val="28"/>
          <w:szCs w:val="28"/>
        </w:rPr>
        <w:t>служебно</w:t>
      </w:r>
      <w:r>
        <w:rPr>
          <w:rFonts w:ascii="Times New Roman" w:hAnsi="Times New Roman" w:cs="Times New Roman"/>
          <w:sz w:val="28"/>
          <w:szCs w:val="28"/>
        </w:rPr>
        <w:t>е</w:t>
      </w:r>
      <w:r w:rsidRPr="00FE658D">
        <w:rPr>
          <w:rFonts w:ascii="Times New Roman" w:hAnsi="Times New Roman" w:cs="Times New Roman"/>
          <w:sz w:val="28"/>
          <w:szCs w:val="28"/>
        </w:rPr>
        <w:t xml:space="preserve"> расследование;</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xml:space="preserve">- </w:t>
      </w:r>
      <w:r>
        <w:rPr>
          <w:rFonts w:ascii="Times New Roman" w:hAnsi="Times New Roman" w:cs="Times New Roman"/>
          <w:sz w:val="28"/>
          <w:szCs w:val="28"/>
        </w:rPr>
        <w:t xml:space="preserve">письменное итоговое </w:t>
      </w:r>
      <w:r w:rsidRPr="00FE658D">
        <w:rPr>
          <w:rFonts w:ascii="Times New Roman" w:hAnsi="Times New Roman" w:cs="Times New Roman"/>
          <w:sz w:val="28"/>
          <w:szCs w:val="28"/>
        </w:rPr>
        <w:t>заключение о результатах служебного расследования;</w:t>
      </w:r>
    </w:p>
    <w:p w:rsidR="006A6E85" w:rsidRPr="00FE658D"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копия приказа по результатам проведения служебного расследования;</w:t>
      </w:r>
    </w:p>
    <w:p w:rsidR="006A6E85" w:rsidRDefault="006A6E85" w:rsidP="006A6E85">
      <w:pPr>
        <w:pStyle w:val="tkTekst"/>
        <w:spacing w:after="0" w:line="240" w:lineRule="auto"/>
        <w:ind w:firstLine="709"/>
        <w:rPr>
          <w:rFonts w:ascii="Times New Roman" w:hAnsi="Times New Roman" w:cs="Times New Roman"/>
          <w:sz w:val="28"/>
          <w:szCs w:val="28"/>
        </w:rPr>
      </w:pPr>
      <w:r w:rsidRPr="00FE658D">
        <w:rPr>
          <w:rFonts w:ascii="Times New Roman" w:hAnsi="Times New Roman" w:cs="Times New Roman"/>
          <w:sz w:val="28"/>
          <w:szCs w:val="28"/>
        </w:rPr>
        <w:t>- другие материалы, имеющие отношение к установленным в ходе служебного расследования фактам.</w:t>
      </w:r>
    </w:p>
    <w:p w:rsidR="006A6E85" w:rsidRPr="00D15341" w:rsidRDefault="006A6E85" w:rsidP="006A6E85">
      <w:pPr>
        <w:pStyle w:val="tkTekst"/>
        <w:spacing w:after="0" w:line="240" w:lineRule="auto"/>
        <w:ind w:firstLine="709"/>
        <w:rPr>
          <w:rFonts w:ascii="Times New Roman" w:hAnsi="Times New Roman" w:cs="Times New Roman"/>
          <w:sz w:val="28"/>
          <w:szCs w:val="28"/>
        </w:rPr>
      </w:pPr>
      <w:r w:rsidRPr="00D15341">
        <w:rPr>
          <w:rFonts w:ascii="Times New Roman" w:hAnsi="Times New Roman" w:cs="Times New Roman"/>
          <w:sz w:val="28"/>
          <w:szCs w:val="28"/>
        </w:rPr>
        <w:t xml:space="preserve">Материалы </w:t>
      </w:r>
      <w:r w:rsidRPr="00FE658D">
        <w:rPr>
          <w:rFonts w:ascii="Times New Roman" w:hAnsi="Times New Roman" w:cs="Times New Roman"/>
          <w:sz w:val="28"/>
          <w:szCs w:val="28"/>
        </w:rPr>
        <w:t xml:space="preserve">служебного </w:t>
      </w:r>
      <w:r w:rsidRPr="00D15341">
        <w:rPr>
          <w:rFonts w:ascii="Times New Roman" w:hAnsi="Times New Roman" w:cs="Times New Roman"/>
          <w:sz w:val="28"/>
          <w:szCs w:val="28"/>
        </w:rPr>
        <w:t xml:space="preserve">расследования подшиваются, нумеруются постранично в отдельной папке, с описью имеющихся в деле документов, </w:t>
      </w:r>
      <w:r w:rsidRPr="00D15341">
        <w:rPr>
          <w:rFonts w:ascii="Times New Roman" w:hAnsi="Times New Roman" w:cs="Times New Roman"/>
          <w:sz w:val="28"/>
          <w:szCs w:val="28"/>
        </w:rPr>
        <w:lastRenderedPageBreak/>
        <w:t>заверенной руководителем службы управления персоналом, которая регистрируется в службе делопроизводства (общий отдел, секретариат, канцелярия).</w:t>
      </w:r>
    </w:p>
    <w:p w:rsidR="006A6E85" w:rsidRPr="00070264" w:rsidRDefault="006A6E85" w:rsidP="006A6E85">
      <w:pPr>
        <w:pStyle w:val="tkTekst"/>
        <w:spacing w:after="0" w:line="240" w:lineRule="auto"/>
        <w:ind w:firstLine="709"/>
        <w:rPr>
          <w:rFonts w:ascii="Times New Roman" w:hAnsi="Times New Roman"/>
          <w:sz w:val="28"/>
          <w:szCs w:val="28"/>
        </w:rPr>
      </w:pPr>
      <w:r>
        <w:rPr>
          <w:rFonts w:ascii="Times New Roman" w:hAnsi="Times New Roman" w:cs="Times New Roman"/>
          <w:sz w:val="28"/>
          <w:szCs w:val="28"/>
        </w:rPr>
        <w:t>44</w:t>
      </w:r>
      <w:r w:rsidRPr="00054ACA">
        <w:rPr>
          <w:rFonts w:ascii="Times New Roman" w:hAnsi="Times New Roman" w:cs="Times New Roman"/>
          <w:sz w:val="28"/>
          <w:szCs w:val="28"/>
        </w:rPr>
        <w:t xml:space="preserve">. По завершении </w:t>
      </w:r>
      <w:r w:rsidRPr="00FE658D">
        <w:rPr>
          <w:rFonts w:ascii="Times New Roman" w:hAnsi="Times New Roman" w:cs="Times New Roman"/>
          <w:sz w:val="28"/>
          <w:szCs w:val="28"/>
        </w:rPr>
        <w:t xml:space="preserve">служебного </w:t>
      </w:r>
      <w:r w:rsidRPr="00054ACA">
        <w:rPr>
          <w:rFonts w:ascii="Times New Roman" w:hAnsi="Times New Roman" w:cs="Times New Roman"/>
          <w:sz w:val="28"/>
          <w:szCs w:val="28"/>
        </w:rPr>
        <w:t>расследования материалы хранятся в службе</w:t>
      </w:r>
      <w:r w:rsidRPr="00054ACA">
        <w:rPr>
          <w:rFonts w:ascii="Times New Roman" w:hAnsi="Times New Roman"/>
          <w:sz w:val="28"/>
          <w:szCs w:val="28"/>
        </w:rPr>
        <w:t xml:space="preserve"> </w:t>
      </w:r>
      <w:r w:rsidRPr="00054ACA">
        <w:rPr>
          <w:rFonts w:ascii="Times New Roman" w:hAnsi="Times New Roman" w:cs="Times New Roman"/>
          <w:sz w:val="28"/>
          <w:szCs w:val="28"/>
        </w:rPr>
        <w:t>управления персоналом в течение трех лет, после чего подлежат сдаче в архив в порядке</w:t>
      </w:r>
      <w:r>
        <w:rPr>
          <w:rFonts w:ascii="Times New Roman" w:hAnsi="Times New Roman" w:cs="Times New Roman"/>
          <w:sz w:val="28"/>
          <w:szCs w:val="28"/>
        </w:rPr>
        <w:t>,</w:t>
      </w:r>
      <w:r w:rsidRPr="00054ACA">
        <w:rPr>
          <w:rFonts w:ascii="Times New Roman" w:hAnsi="Times New Roman" w:cs="Times New Roman"/>
          <w:sz w:val="28"/>
          <w:szCs w:val="28"/>
        </w:rPr>
        <w:t xml:space="preserve"> установленном законодательством Кыргызской Республики.</w:t>
      </w:r>
    </w:p>
    <w:p w:rsidR="00A950F9" w:rsidRDefault="00A950F9" w:rsidP="006A6E85">
      <w:pPr>
        <w:spacing w:after="0" w:line="240" w:lineRule="auto"/>
      </w:pPr>
    </w:p>
    <w:p w:rsidR="006A6E85" w:rsidRPr="006A6E85" w:rsidRDefault="006A6E85" w:rsidP="006A6E85">
      <w:pPr>
        <w:spacing w:after="0" w:line="240" w:lineRule="auto"/>
        <w:jc w:val="center"/>
        <w:rPr>
          <w:rFonts w:ascii="Times New Roman" w:hAnsi="Times New Roman"/>
          <w:b/>
          <w:sz w:val="28"/>
          <w:szCs w:val="28"/>
        </w:rPr>
      </w:pPr>
      <w:r>
        <w:rPr>
          <w:rFonts w:ascii="Times New Roman" w:hAnsi="Times New Roman"/>
          <w:b/>
          <w:sz w:val="28"/>
          <w:szCs w:val="28"/>
        </w:rPr>
        <w:t>______________________________________________________</w:t>
      </w:r>
    </w:p>
    <w:sectPr w:rsidR="006A6E85" w:rsidRPr="006A6E85" w:rsidSect="002675E5">
      <w:footerReference w:type="default" r:id="rId6"/>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788" w:rsidRDefault="00C80788" w:rsidP="006A6E85">
      <w:pPr>
        <w:spacing w:after="0" w:line="240" w:lineRule="auto"/>
      </w:pPr>
      <w:r>
        <w:separator/>
      </w:r>
    </w:p>
  </w:endnote>
  <w:endnote w:type="continuationSeparator" w:id="0">
    <w:p w:rsidR="00C80788" w:rsidRDefault="00C80788" w:rsidP="006A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0216170"/>
      <w:docPartObj>
        <w:docPartGallery w:val="Page Numbers (Bottom of Page)"/>
        <w:docPartUnique/>
      </w:docPartObj>
    </w:sdtPr>
    <w:sdtEndPr/>
    <w:sdtContent>
      <w:p w:rsidR="006A6E85" w:rsidRDefault="006A6E85">
        <w:pPr>
          <w:pStyle w:val="a6"/>
          <w:jc w:val="right"/>
        </w:pPr>
        <w:r>
          <w:fldChar w:fldCharType="begin"/>
        </w:r>
        <w:r>
          <w:instrText>PAGE   \* MERGEFORMAT</w:instrText>
        </w:r>
        <w:r>
          <w:fldChar w:fldCharType="separate"/>
        </w:r>
        <w:r w:rsidR="00B7343A">
          <w:rPr>
            <w:noProof/>
          </w:rPr>
          <w:t>12</w:t>
        </w:r>
        <w:r>
          <w:fldChar w:fldCharType="end"/>
        </w:r>
      </w:p>
    </w:sdtContent>
  </w:sdt>
  <w:p w:rsidR="006A6E85" w:rsidRDefault="006A6E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788" w:rsidRDefault="00C80788" w:rsidP="006A6E85">
      <w:pPr>
        <w:spacing w:after="0" w:line="240" w:lineRule="auto"/>
      </w:pPr>
      <w:r>
        <w:separator/>
      </w:r>
    </w:p>
  </w:footnote>
  <w:footnote w:type="continuationSeparator" w:id="0">
    <w:p w:rsidR="00C80788" w:rsidRDefault="00C80788" w:rsidP="006A6E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E85"/>
    <w:rsid w:val="000B2F5B"/>
    <w:rsid w:val="00154C7B"/>
    <w:rsid w:val="0018250B"/>
    <w:rsid w:val="001A5B60"/>
    <w:rsid w:val="002675E5"/>
    <w:rsid w:val="002E7458"/>
    <w:rsid w:val="002E74E2"/>
    <w:rsid w:val="00370514"/>
    <w:rsid w:val="003820A7"/>
    <w:rsid w:val="003D20B5"/>
    <w:rsid w:val="003E4128"/>
    <w:rsid w:val="003F0F5E"/>
    <w:rsid w:val="004037EF"/>
    <w:rsid w:val="004666FE"/>
    <w:rsid w:val="00510BB9"/>
    <w:rsid w:val="005656DB"/>
    <w:rsid w:val="00590241"/>
    <w:rsid w:val="00596912"/>
    <w:rsid w:val="00614EAC"/>
    <w:rsid w:val="00635A99"/>
    <w:rsid w:val="006769CB"/>
    <w:rsid w:val="00676D52"/>
    <w:rsid w:val="00697D82"/>
    <w:rsid w:val="006A6E85"/>
    <w:rsid w:val="007104D3"/>
    <w:rsid w:val="00711D54"/>
    <w:rsid w:val="00716FEC"/>
    <w:rsid w:val="00800EFB"/>
    <w:rsid w:val="008863BC"/>
    <w:rsid w:val="008A66FC"/>
    <w:rsid w:val="008B7DE6"/>
    <w:rsid w:val="009469AA"/>
    <w:rsid w:val="00961BF6"/>
    <w:rsid w:val="00A950F9"/>
    <w:rsid w:val="00B7064F"/>
    <w:rsid w:val="00B7343A"/>
    <w:rsid w:val="00BD42F7"/>
    <w:rsid w:val="00BF7A97"/>
    <w:rsid w:val="00C80788"/>
    <w:rsid w:val="00C957F0"/>
    <w:rsid w:val="00C970E2"/>
    <w:rsid w:val="00D14E88"/>
    <w:rsid w:val="00D9088A"/>
    <w:rsid w:val="00D93FDB"/>
    <w:rsid w:val="00DC0C0B"/>
    <w:rsid w:val="00DC384C"/>
    <w:rsid w:val="00E54BD8"/>
    <w:rsid w:val="00E761C3"/>
    <w:rsid w:val="00ED5409"/>
    <w:rsid w:val="00F6098B"/>
    <w:rsid w:val="00FE5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29BC55-4330-46D1-BCE7-FCF94023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E8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6A6E85"/>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A6E85"/>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A6E85"/>
    <w:pPr>
      <w:spacing w:after="60"/>
      <w:ind w:firstLine="567"/>
      <w:jc w:val="both"/>
    </w:pPr>
    <w:rPr>
      <w:rFonts w:ascii="Arial" w:eastAsia="Times New Roman" w:hAnsi="Arial" w:cs="Arial"/>
      <w:sz w:val="20"/>
      <w:szCs w:val="20"/>
      <w:lang w:eastAsia="ru-RU"/>
    </w:rPr>
  </w:style>
  <w:style w:type="paragraph" w:styleId="a3">
    <w:name w:val="List Paragraph"/>
    <w:basedOn w:val="a"/>
    <w:uiPriority w:val="34"/>
    <w:qFormat/>
    <w:rsid w:val="006A6E85"/>
    <w:pPr>
      <w:ind w:left="720"/>
      <w:contextualSpacing/>
    </w:pPr>
  </w:style>
  <w:style w:type="paragraph" w:styleId="a4">
    <w:name w:val="header"/>
    <w:basedOn w:val="a"/>
    <w:link w:val="a5"/>
    <w:uiPriority w:val="99"/>
    <w:unhideWhenUsed/>
    <w:rsid w:val="006A6E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A6E85"/>
    <w:rPr>
      <w:rFonts w:ascii="Calibri" w:eastAsia="Calibri" w:hAnsi="Calibri" w:cs="Times New Roman"/>
    </w:rPr>
  </w:style>
  <w:style w:type="paragraph" w:styleId="a6">
    <w:name w:val="footer"/>
    <w:basedOn w:val="a"/>
    <w:link w:val="a7"/>
    <w:uiPriority w:val="99"/>
    <w:unhideWhenUsed/>
    <w:rsid w:val="006A6E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A6E85"/>
    <w:rPr>
      <w:rFonts w:ascii="Calibri" w:eastAsia="Calibri" w:hAnsi="Calibri" w:cs="Times New Roman"/>
    </w:rPr>
  </w:style>
  <w:style w:type="paragraph" w:styleId="a8">
    <w:name w:val="Balloon Text"/>
    <w:basedOn w:val="a"/>
    <w:link w:val="a9"/>
    <w:uiPriority w:val="99"/>
    <w:semiHidden/>
    <w:unhideWhenUsed/>
    <w:rsid w:val="002675E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675E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12</Pages>
  <Words>3845</Words>
  <Characters>21918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2</cp:revision>
  <cp:lastPrinted>2016-11-17T11:32:00Z</cp:lastPrinted>
  <dcterms:created xsi:type="dcterms:W3CDTF">2016-11-10T06:18:00Z</dcterms:created>
  <dcterms:modified xsi:type="dcterms:W3CDTF">2016-11-17T13:15:00Z</dcterms:modified>
</cp:coreProperties>
</file>